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7AD" w:rsidRPr="00C007AD" w:rsidRDefault="00C007AD" w:rsidP="00C007AD">
      <w:pPr>
        <w:wordWrap w:val="0"/>
        <w:spacing w:line="360" w:lineRule="auto"/>
        <w:jc w:val="center"/>
        <w:textAlignment w:val="center"/>
        <w:rPr>
          <w:b/>
          <w:snapToGrid w:val="0"/>
          <w:color w:val="00B0F0"/>
          <w:kern w:val="0"/>
          <w:sz w:val="44"/>
          <w:szCs w:val="44"/>
        </w:rPr>
      </w:pPr>
      <w:bookmarkStart w:id="0" w:name="_GoBack"/>
      <w:r w:rsidRPr="00C007AD">
        <w:rPr>
          <w:noProof/>
          <w:color w:val="00B0F0"/>
        </w:rPr>
        <w:drawing>
          <wp:anchor distT="0" distB="0" distL="114300" distR="114300" simplePos="0" relativeHeight="251658240" behindDoc="0" locked="0" layoutInCell="1" allowOverlap="1" wp14:anchorId="738348A1" wp14:editId="0E862F85">
            <wp:simplePos x="0" y="0"/>
            <wp:positionH relativeFrom="page">
              <wp:posOffset>11836400</wp:posOffset>
            </wp:positionH>
            <wp:positionV relativeFrom="topMargin">
              <wp:posOffset>12192000</wp:posOffset>
            </wp:positionV>
            <wp:extent cx="419100" cy="457200"/>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pic:spPr>
                </pic:pic>
              </a:graphicData>
            </a:graphic>
            <wp14:sizeRelH relativeFrom="page">
              <wp14:pctWidth>0</wp14:pctWidth>
            </wp14:sizeRelH>
            <wp14:sizeRelV relativeFrom="page">
              <wp14:pctHeight>0</wp14:pctHeight>
            </wp14:sizeRelV>
          </wp:anchor>
        </w:drawing>
      </w:r>
      <w:r w:rsidRPr="00C007AD">
        <w:rPr>
          <w:rFonts w:hint="eastAsia"/>
          <w:b/>
          <w:snapToGrid w:val="0"/>
          <w:color w:val="00B0F0"/>
          <w:kern w:val="0"/>
          <w:sz w:val="44"/>
          <w:szCs w:val="44"/>
        </w:rPr>
        <w:t>专题</w:t>
      </w:r>
      <w:r w:rsidRPr="00C007AD">
        <w:rPr>
          <w:b/>
          <w:snapToGrid w:val="0"/>
          <w:color w:val="00B0F0"/>
          <w:kern w:val="0"/>
          <w:sz w:val="44"/>
          <w:szCs w:val="44"/>
        </w:rPr>
        <w:t>08</w:t>
      </w:r>
      <w:r w:rsidRPr="00C007AD">
        <w:rPr>
          <w:rFonts w:hint="eastAsia"/>
          <w:b/>
          <w:snapToGrid w:val="0"/>
          <w:color w:val="00B0F0"/>
          <w:kern w:val="0"/>
          <w:sz w:val="44"/>
          <w:szCs w:val="44"/>
        </w:rPr>
        <w:t xml:space="preserve"> </w:t>
      </w:r>
      <w:r w:rsidRPr="00C007AD">
        <w:rPr>
          <w:rFonts w:hint="eastAsia"/>
          <w:b/>
          <w:snapToGrid w:val="0"/>
          <w:color w:val="00B0F0"/>
          <w:kern w:val="0"/>
          <w:sz w:val="44"/>
          <w:szCs w:val="44"/>
        </w:rPr>
        <w:t>运动和力</w:t>
      </w:r>
    </w:p>
    <w:bookmarkEnd w:id="0"/>
    <w:p w:rsidR="00C007AD" w:rsidRDefault="00C007AD" w:rsidP="00C007AD">
      <w:pPr>
        <w:pStyle w:val="Normal1"/>
        <w:wordWrap w:val="0"/>
        <w:spacing w:line="360" w:lineRule="auto"/>
        <w:jc w:val="left"/>
        <w:textAlignment w:val="center"/>
        <w:rPr>
          <w:rFonts w:ascii="Times New Roman" w:hAnsi="Times New Roman" w:cs="Times New Roman"/>
          <w:snapToGrid w:val="0"/>
          <w:color w:val="000000"/>
          <w:kern w:val="0"/>
        </w:rPr>
      </w:pPr>
    </w:p>
    <w:p w:rsidR="00C007AD" w:rsidRDefault="00C007AD" w:rsidP="00C007AD">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C007AD" w:rsidRDefault="00C007AD" w:rsidP="00C007AD">
      <w:pPr>
        <w:spacing w:line="360" w:lineRule="auto"/>
        <w:jc w:val="left"/>
        <w:textAlignment w:val="center"/>
        <w:rPr>
          <w:rFonts w:ascii="宋体" w:hAnsi="宋体" w:cs="宋体"/>
          <w:bCs/>
        </w:rPr>
      </w:pPr>
      <w:r>
        <w:rPr>
          <w:bCs/>
        </w:rPr>
        <w:t>1</w:t>
      </w:r>
      <w:r>
        <w:rPr>
          <w:rFonts w:hint="eastAsia"/>
          <w:bCs/>
        </w:rPr>
        <w:t>．（</w:t>
      </w:r>
      <w:r>
        <w:rPr>
          <w:bCs/>
        </w:rPr>
        <w:t>2020</w:t>
      </w:r>
      <w:r>
        <w:rPr>
          <w:rFonts w:hint="eastAsia"/>
          <w:bCs/>
        </w:rPr>
        <w:t>江西）</w:t>
      </w:r>
      <w:r>
        <w:rPr>
          <w:rFonts w:ascii="宋体" w:hAnsi="宋体" w:cs="宋体" w:hint="eastAsia"/>
          <w:bCs/>
        </w:rPr>
        <w:t>如图所示，小明去公园遛狗时，用力拉住拴狗的绳子，正僵持不动，此时，若不计绳子重力，以下两个力是一对平衡力的是（　　）</w:t>
      </w:r>
    </w:p>
    <w:p w:rsidR="00C007AD" w:rsidRDefault="00C007AD" w:rsidP="00C007AD">
      <w:pPr>
        <w:spacing w:line="360" w:lineRule="auto"/>
        <w:jc w:val="left"/>
        <w:textAlignment w:val="center"/>
        <w:rPr>
          <w:rFonts w:hint="eastAsia"/>
          <w:bCs/>
        </w:rPr>
      </w:pPr>
      <w:r>
        <w:rPr>
          <w:bCs/>
          <w:noProof/>
        </w:rPr>
        <w:drawing>
          <wp:inline distT="0" distB="0" distL="0" distR="0">
            <wp:extent cx="1216025" cy="1181735"/>
            <wp:effectExtent l="0" t="0" r="3175" b="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025" cy="1181735"/>
                    </a:xfrm>
                    <a:prstGeom prst="rect">
                      <a:avLst/>
                    </a:prstGeom>
                    <a:noFill/>
                    <a:ln>
                      <a:noFill/>
                    </a:ln>
                  </pic:spPr>
                </pic:pic>
              </a:graphicData>
            </a:graphic>
          </wp:inline>
        </w:drawing>
      </w:r>
    </w:p>
    <w:p w:rsidR="00C007AD" w:rsidRDefault="00C007AD" w:rsidP="00C007AD">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小明拉绳子的力与狗拉绳子的力</w:t>
      </w:r>
    </w:p>
    <w:p w:rsidR="00C007AD" w:rsidRDefault="00C007AD" w:rsidP="00C007AD">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狗受到的重力与地面对狗的支持力</w:t>
      </w:r>
    </w:p>
    <w:p w:rsidR="00C007AD" w:rsidRDefault="00C007AD" w:rsidP="00C007AD">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绳子对狗的拉力与地面对狗的阻力</w:t>
      </w:r>
    </w:p>
    <w:p w:rsidR="00C007AD" w:rsidRDefault="00C007AD" w:rsidP="00C007AD">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绳子对狗的拉力与狗对绳子的拉力</w:t>
      </w:r>
    </w:p>
    <w:p w:rsidR="00C007AD" w:rsidRDefault="00C007AD" w:rsidP="00C007AD">
      <w:pPr>
        <w:spacing w:line="360" w:lineRule="auto"/>
        <w:jc w:val="left"/>
        <w:textAlignment w:val="center"/>
        <w:rPr>
          <w:rFonts w:ascii="宋体" w:hAnsi="宋体" w:cs="宋体" w:hint="eastAsia"/>
          <w:bCs/>
        </w:rPr>
      </w:pPr>
      <w:r>
        <w:rPr>
          <w:rFonts w:ascii="宋体" w:hAnsi="宋体" w:cs="宋体" w:hint="eastAsia"/>
          <w:bCs/>
        </w:rPr>
        <w:t>2.</w:t>
      </w:r>
      <w:r>
        <w:rPr>
          <w:rFonts w:hint="eastAsia"/>
          <w:bCs/>
        </w:rPr>
        <w:t>（</w:t>
      </w:r>
      <w:r>
        <w:rPr>
          <w:bCs/>
        </w:rPr>
        <w:t>2020</w:t>
      </w:r>
      <w:r>
        <w:rPr>
          <w:rFonts w:hint="eastAsia"/>
          <w:bCs/>
        </w:rPr>
        <w:t>江西）</w:t>
      </w:r>
      <w:r>
        <w:rPr>
          <w:rFonts w:ascii="宋体" w:hAnsi="宋体" w:cs="宋体" w:hint="eastAsia"/>
          <w:bCs/>
        </w:rPr>
        <w:t>在探究运动和力的关系实验中，让同一小车从同一斜面同一高度自行滑下，其目的是使小车滑行至水平面时的初始速度</w:t>
      </w:r>
      <w:r>
        <w:rPr>
          <w:bCs/>
        </w:rPr>
        <w:t>______</w:t>
      </w:r>
      <w:r>
        <w:rPr>
          <w:rFonts w:ascii="宋体" w:hAnsi="宋体" w:cs="宋体" w:hint="eastAsia"/>
          <w:bCs/>
        </w:rPr>
        <w:t>；此小车在粗糙程度不同的水平面上滑行的距离不同，说明力的作用效果与力的</w:t>
      </w:r>
      <w:r>
        <w:rPr>
          <w:bCs/>
        </w:rPr>
        <w:t>______</w:t>
      </w:r>
      <w:r>
        <w:rPr>
          <w:rFonts w:ascii="宋体" w:hAnsi="宋体" w:cs="宋体" w:hint="eastAsia"/>
          <w:bCs/>
        </w:rPr>
        <w:t>有关</w:t>
      </w:r>
      <w:r>
        <w:rPr>
          <w:rFonts w:ascii="MS Mincho" w:eastAsia="MS Mincho" w:hAnsi="MS Mincho" w:cs="MS Mincho" w:hint="eastAsia"/>
          <w:bCs/>
        </w:rPr>
        <w:t>｡</w:t>
      </w:r>
    </w:p>
    <w:p w:rsidR="00C007AD" w:rsidRDefault="00C007AD" w:rsidP="00C007AD">
      <w:pPr>
        <w:spacing w:line="360" w:lineRule="auto"/>
        <w:jc w:val="left"/>
        <w:textAlignment w:val="center"/>
        <w:rPr>
          <w:rFonts w:ascii="宋体" w:hAnsi="宋体" w:cs="宋体" w:hint="eastAsia"/>
          <w:bCs/>
        </w:rPr>
      </w:pPr>
      <w:r>
        <w:rPr>
          <w:rFonts w:ascii="宋体" w:hAnsi="宋体" w:cs="宋体" w:hint="eastAsia"/>
          <w:bCs/>
        </w:rPr>
        <w:t>3.</w:t>
      </w:r>
      <w:r>
        <w:rPr>
          <w:rFonts w:hint="eastAsia"/>
          <w:bCs/>
        </w:rPr>
        <w:t>（</w:t>
      </w:r>
      <w:r>
        <w:rPr>
          <w:bCs/>
        </w:rPr>
        <w:t>2020</w:t>
      </w:r>
      <w:r>
        <w:rPr>
          <w:rFonts w:hint="eastAsia"/>
          <w:bCs/>
        </w:rPr>
        <w:t>江西）</w:t>
      </w:r>
      <w:r>
        <w:rPr>
          <w:rFonts w:ascii="宋体" w:hAnsi="宋体" w:cs="宋体" w:hint="eastAsia"/>
          <w:bCs/>
        </w:rPr>
        <w:t>请你应用所学的物理知识解答下列问题</w:t>
      </w:r>
      <w:r>
        <w:rPr>
          <w:rFonts w:ascii="MS Mincho" w:eastAsia="MS Mincho" w:hAnsi="MS Mincho" w:cs="MS Mincho" w:hint="eastAsia"/>
          <w:bCs/>
        </w:rPr>
        <w:t>｡</w:t>
      </w:r>
    </w:p>
    <w:p w:rsidR="00C007AD" w:rsidRDefault="00C007AD" w:rsidP="00C007AD">
      <w:pPr>
        <w:spacing w:line="360" w:lineRule="auto"/>
        <w:jc w:val="left"/>
        <w:textAlignment w:val="center"/>
        <w:rPr>
          <w:rFonts w:hint="eastAsia"/>
          <w:bCs/>
        </w:rPr>
      </w:pPr>
      <w:r>
        <w:rPr>
          <w:bCs/>
          <w:noProof/>
        </w:rPr>
        <w:drawing>
          <wp:inline distT="0" distB="0" distL="0" distR="0">
            <wp:extent cx="767715" cy="1898015"/>
            <wp:effectExtent l="0" t="0" r="0" b="6985"/>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0769040"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7715" cy="1898015"/>
                    </a:xfrm>
                    <a:prstGeom prst="rect">
                      <a:avLst/>
                    </a:prstGeom>
                    <a:noFill/>
                    <a:ln>
                      <a:noFill/>
                    </a:ln>
                  </pic:spPr>
                </pic:pic>
              </a:graphicData>
            </a:graphic>
          </wp:inline>
        </w:drawing>
      </w:r>
    </w:p>
    <w:p w:rsidR="00C007AD" w:rsidRDefault="00C007AD" w:rsidP="00C007AD">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如图所示的量筒，其测量范围是</w:t>
      </w:r>
      <w:r>
        <w:rPr>
          <w:bCs/>
        </w:rPr>
        <w:t>______</w:t>
      </w:r>
      <w:r>
        <w:rPr>
          <w:rFonts w:eastAsia="Times New Roman"/>
          <w:bCs/>
        </w:rPr>
        <w:t>mL</w:t>
      </w:r>
      <w:r>
        <w:rPr>
          <w:rFonts w:ascii="宋体" w:hAnsi="宋体" w:cs="宋体" w:hint="eastAsia"/>
          <w:bCs/>
        </w:rPr>
        <w:t>，量筒中液体的体积为</w:t>
      </w:r>
      <w:r>
        <w:rPr>
          <w:bCs/>
        </w:rPr>
        <w:t>______</w:t>
      </w:r>
      <w:r>
        <w:rPr>
          <w:rFonts w:eastAsia="Times New Roman"/>
          <w:bCs/>
        </w:rPr>
        <w:t>mL</w:t>
      </w:r>
      <w:r>
        <w:rPr>
          <w:rFonts w:ascii="宋体" w:hAnsi="宋体" w:cs="宋体" w:hint="eastAsia"/>
          <w:bCs/>
        </w:rPr>
        <w:t>；</w:t>
      </w:r>
    </w:p>
    <w:p w:rsidR="00C007AD" w:rsidRDefault="00C007AD" w:rsidP="00C007AD">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在一定范围内，弹簧受到的拉力越大，就被拉得</w:t>
      </w:r>
      <w:r>
        <w:rPr>
          <w:bCs/>
        </w:rPr>
        <w:t>______</w:t>
      </w:r>
      <w:r>
        <w:rPr>
          <w:rFonts w:ascii="宋体" w:hAnsi="宋体" w:cs="宋体" w:hint="eastAsia"/>
          <w:bCs/>
        </w:rPr>
        <w:t>，利用这个道理可以制成弹簧测力计如下图甲所示，圆筒测力计下挂有一重物，其重</w:t>
      </w:r>
      <w:r>
        <w:rPr>
          <w:rFonts w:eastAsia="Times New Roman"/>
          <w:bCs/>
          <w:i/>
        </w:rPr>
        <w:t>G</w:t>
      </w:r>
      <w:r>
        <w:rPr>
          <w:rFonts w:ascii="宋体" w:hAnsi="宋体" w:cs="宋体" w:hint="eastAsia"/>
          <w:bCs/>
        </w:rPr>
        <w:t>为</w:t>
      </w:r>
      <w:r>
        <w:rPr>
          <w:rFonts w:eastAsia="Times New Roman"/>
          <w:bCs/>
        </w:rPr>
        <w:t>2N</w:t>
      </w:r>
      <w:r>
        <w:rPr>
          <w:rFonts w:ascii="宋体" w:hAnsi="宋体" w:cs="宋体" w:hint="eastAsia"/>
          <w:bCs/>
        </w:rPr>
        <w:t>。则此测力计的分度值为</w:t>
      </w:r>
      <w:r>
        <w:rPr>
          <w:bCs/>
        </w:rPr>
        <w:t>______</w:t>
      </w:r>
      <w:r>
        <w:rPr>
          <w:rFonts w:eastAsia="Times New Roman"/>
          <w:bCs/>
        </w:rPr>
        <w:t>N</w:t>
      </w:r>
      <w:r>
        <w:rPr>
          <w:rFonts w:ascii="MS Mincho" w:eastAsia="MS Mincho" w:hAnsi="MS Mincho" w:cs="MS Mincho" w:hint="eastAsia"/>
          <w:bCs/>
        </w:rPr>
        <w:t>｡</w:t>
      </w:r>
      <w:r>
        <w:rPr>
          <w:rFonts w:ascii="宋体" w:hAnsi="宋体" w:cs="宋体" w:hint="eastAsia"/>
          <w:bCs/>
        </w:rPr>
        <w:t>如果用力</w:t>
      </w:r>
      <w:r>
        <w:rPr>
          <w:rFonts w:eastAsia="Times New Roman"/>
          <w:bCs/>
          <w:i/>
        </w:rPr>
        <w:t>F</w:t>
      </w:r>
      <w:r>
        <w:rPr>
          <w:rFonts w:ascii="宋体" w:hAnsi="宋体" w:cs="宋体" w:hint="eastAsia"/>
          <w:bCs/>
        </w:rPr>
        <w:t>竖直向下拉动挂钩，如下图乙所示，则拉力</w:t>
      </w:r>
      <w:r>
        <w:rPr>
          <w:rFonts w:eastAsia="Times New Roman"/>
          <w:bCs/>
          <w:i/>
        </w:rPr>
        <w:t>F</w:t>
      </w:r>
      <w:r>
        <w:rPr>
          <w:rFonts w:ascii="宋体" w:hAnsi="宋体" w:cs="宋体" w:hint="eastAsia"/>
          <w:bCs/>
        </w:rPr>
        <w:t>为</w:t>
      </w:r>
      <w:r>
        <w:rPr>
          <w:bCs/>
        </w:rPr>
        <w:t>______</w:t>
      </w:r>
      <w:r>
        <w:rPr>
          <w:rFonts w:eastAsia="Times New Roman"/>
          <w:bCs/>
        </w:rPr>
        <w:t>N</w:t>
      </w:r>
      <w:r>
        <w:rPr>
          <w:rFonts w:ascii="宋体" w:hAnsi="宋体" w:cs="宋体" w:hint="eastAsia"/>
          <w:bCs/>
        </w:rPr>
        <w:t>。</w:t>
      </w:r>
    </w:p>
    <w:p w:rsidR="00C007AD" w:rsidRDefault="00C007AD" w:rsidP="00C007AD">
      <w:pPr>
        <w:spacing w:line="360" w:lineRule="auto"/>
        <w:jc w:val="left"/>
        <w:textAlignment w:val="center"/>
        <w:rPr>
          <w:rFonts w:hint="eastAsia"/>
          <w:bCs/>
        </w:rPr>
      </w:pPr>
      <w:r>
        <w:rPr>
          <w:bCs/>
          <w:noProof/>
        </w:rPr>
        <w:lastRenderedPageBreak/>
        <w:drawing>
          <wp:inline distT="0" distB="0" distL="0" distR="0">
            <wp:extent cx="810895" cy="1915160"/>
            <wp:effectExtent l="0" t="0" r="8255" b="8890"/>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3199448"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0895" cy="1915160"/>
                    </a:xfrm>
                    <a:prstGeom prst="rect">
                      <a:avLst/>
                    </a:prstGeom>
                    <a:noFill/>
                    <a:ln>
                      <a:noFill/>
                    </a:ln>
                  </pic:spPr>
                </pic:pic>
              </a:graphicData>
            </a:graphic>
          </wp:inline>
        </w:drawing>
      </w:r>
    </w:p>
    <w:p w:rsidR="00C007AD" w:rsidRDefault="00C007AD" w:rsidP="00C007AD">
      <w:pPr>
        <w:spacing w:line="360" w:lineRule="auto"/>
        <w:jc w:val="left"/>
        <w:textAlignment w:val="center"/>
        <w:rPr>
          <w:rFonts w:ascii="宋体" w:hAnsi="宋体" w:cs="宋体"/>
          <w:bCs/>
        </w:rPr>
      </w:pPr>
      <w:r>
        <w:rPr>
          <w:rFonts w:eastAsia="Times New Roman"/>
          <w:bCs/>
        </w:rPr>
        <w:t>(3)</w:t>
      </w:r>
      <w:r>
        <w:rPr>
          <w:rFonts w:ascii="宋体" w:hAnsi="宋体" w:cs="宋体" w:hint="eastAsia"/>
          <w:bCs/>
        </w:rPr>
        <w:t>小莹同学测量电流时，连接好电路，闭合开关，发现电表指针向右偏转至如下图丙所示位置，原因是</w:t>
      </w:r>
      <w:r>
        <w:rPr>
          <w:bCs/>
        </w:rPr>
        <w:t>______</w:t>
      </w:r>
      <w:r>
        <w:rPr>
          <w:rFonts w:ascii="宋体" w:hAnsi="宋体" w:cs="宋体" w:hint="eastAsia"/>
          <w:bCs/>
        </w:rPr>
        <w:t>；断开开关，纠正错误后，再闭合开关，发现指针偏至如下图丁所示位置，接下来的操作是：断开开关</w:t>
      </w:r>
      <w:r>
        <w:rPr>
          <w:bCs/>
        </w:rPr>
        <w:t>______</w:t>
      </w:r>
      <w:r>
        <w:rPr>
          <w:rFonts w:ascii="宋体" w:hAnsi="宋体" w:cs="宋体" w:hint="eastAsia"/>
          <w:bCs/>
        </w:rPr>
        <w:t>继续进行实验</w:t>
      </w:r>
      <w:r>
        <w:rPr>
          <w:rFonts w:ascii="MS Mincho" w:eastAsia="MS Mincho" w:hAnsi="MS Mincho" w:cs="MS Mincho" w:hint="eastAsia"/>
          <w:bCs/>
        </w:rPr>
        <w:t>｡</w:t>
      </w:r>
    </w:p>
    <w:p w:rsidR="00C007AD" w:rsidRDefault="00C007AD" w:rsidP="00C007AD">
      <w:pPr>
        <w:spacing w:line="360" w:lineRule="auto"/>
        <w:jc w:val="left"/>
        <w:textAlignment w:val="center"/>
        <w:rPr>
          <w:rFonts w:hint="eastAsia"/>
          <w:bCs/>
        </w:rPr>
      </w:pPr>
      <w:r>
        <w:rPr>
          <w:bCs/>
          <w:noProof/>
        </w:rPr>
        <w:drawing>
          <wp:inline distT="0" distB="0" distL="0" distR="0">
            <wp:extent cx="2752090" cy="1250950"/>
            <wp:effectExtent l="0" t="0" r="0" b="6350"/>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1829521"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2090" cy="1250950"/>
                    </a:xfrm>
                    <a:prstGeom prst="rect">
                      <a:avLst/>
                    </a:prstGeom>
                    <a:noFill/>
                    <a:ln>
                      <a:noFill/>
                    </a:ln>
                  </pic:spPr>
                </pic:pic>
              </a:graphicData>
            </a:graphic>
          </wp:inline>
        </w:drawing>
      </w:r>
    </w:p>
    <w:p w:rsidR="00C007AD" w:rsidRDefault="00C007AD" w:rsidP="00C007AD">
      <w:pPr>
        <w:spacing w:line="360" w:lineRule="auto"/>
        <w:jc w:val="left"/>
        <w:textAlignment w:val="center"/>
        <w:rPr>
          <w:rFonts w:ascii="宋体" w:hAnsi="宋体" w:cs="宋体"/>
          <w:bCs/>
        </w:rPr>
      </w:pPr>
      <w:r>
        <w:rPr>
          <w:bCs/>
        </w:rPr>
        <w:t>4</w:t>
      </w:r>
      <w:r>
        <w:rPr>
          <w:rFonts w:hint="eastAsia"/>
          <w:bCs/>
        </w:rPr>
        <w:t>．（</w:t>
      </w:r>
      <w:r>
        <w:rPr>
          <w:bCs/>
        </w:rPr>
        <w:t>2019</w:t>
      </w:r>
      <w:r>
        <w:rPr>
          <w:rFonts w:hint="eastAsia"/>
          <w:bCs/>
        </w:rPr>
        <w:t>江西）</w:t>
      </w:r>
      <w:r>
        <w:rPr>
          <w:rFonts w:ascii="宋体" w:hAnsi="宋体" w:cs="宋体" w:hint="eastAsia"/>
          <w:bCs/>
        </w:rPr>
        <w:t>电灯通过电线挂在天花板上处于静止状志，灯对电线的拉力和电线对灯的拉力是一对</w:t>
      </w:r>
      <w:r>
        <w:rPr>
          <w:bCs/>
        </w:rPr>
        <w:t>______</w:t>
      </w:r>
      <w:r>
        <w:rPr>
          <w:rFonts w:ascii="宋体" w:hAnsi="宋体" w:cs="宋体" w:hint="eastAsia"/>
          <w:bCs/>
        </w:rPr>
        <w:t>，电线对灯的拉力和灯所受的重力是一对</w:t>
      </w:r>
      <w:r>
        <w:rPr>
          <w:bCs/>
        </w:rPr>
        <w:t>__________</w:t>
      </w:r>
      <w:r>
        <w:rPr>
          <w:rFonts w:ascii="宋体" w:hAnsi="宋体" w:cs="宋体" w:hint="eastAsia"/>
          <w:bCs/>
        </w:rPr>
        <w:t>力。</w:t>
      </w:r>
    </w:p>
    <w:p w:rsidR="00C007AD" w:rsidRDefault="00C007AD" w:rsidP="00C007AD">
      <w:pPr>
        <w:spacing w:line="360" w:lineRule="auto"/>
        <w:jc w:val="left"/>
        <w:textAlignment w:val="center"/>
        <w:rPr>
          <w:rFonts w:ascii="宋体" w:hAnsi="宋体" w:cs="宋体" w:hint="eastAsia"/>
          <w:bCs/>
        </w:rPr>
      </w:pPr>
      <w:r>
        <w:rPr>
          <w:bCs/>
        </w:rPr>
        <w:t>5</w:t>
      </w:r>
      <w:r>
        <w:rPr>
          <w:rFonts w:hint="eastAsia"/>
          <w:bCs/>
        </w:rPr>
        <w:t>．（</w:t>
      </w:r>
      <w:r>
        <w:rPr>
          <w:bCs/>
        </w:rPr>
        <w:t>2019</w:t>
      </w:r>
      <w:r>
        <w:rPr>
          <w:rFonts w:hint="eastAsia"/>
          <w:bCs/>
        </w:rPr>
        <w:t>江西）</w:t>
      </w:r>
      <w:r>
        <w:rPr>
          <w:rFonts w:ascii="宋体" w:hAnsi="宋体" w:cs="宋体" w:hint="eastAsia"/>
          <w:bCs/>
        </w:rPr>
        <w:t>如图所示，悬挂着两个静止的易拉罐，一个装满湿沙子，另一个是空的．</w:t>
      </w:r>
    </w:p>
    <w:p w:rsidR="00C007AD" w:rsidRDefault="00C007AD" w:rsidP="00C007AD">
      <w:pPr>
        <w:spacing w:line="360" w:lineRule="auto"/>
        <w:jc w:val="left"/>
        <w:textAlignment w:val="center"/>
        <w:rPr>
          <w:rFonts w:hint="eastAsia"/>
          <w:bCs/>
        </w:rPr>
      </w:pPr>
      <w:r>
        <w:rPr>
          <w:bCs/>
          <w:noProof/>
        </w:rPr>
        <w:drawing>
          <wp:inline distT="0" distB="0" distL="0" distR="0">
            <wp:extent cx="1380490" cy="888365"/>
            <wp:effectExtent l="0" t="0" r="0" b="6985"/>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6952913"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0490" cy="888365"/>
                    </a:xfrm>
                    <a:prstGeom prst="rect">
                      <a:avLst/>
                    </a:prstGeom>
                    <a:noFill/>
                    <a:ln>
                      <a:noFill/>
                    </a:ln>
                  </pic:spPr>
                </pic:pic>
              </a:graphicData>
            </a:graphic>
          </wp:inline>
        </w:drawing>
      </w:r>
    </w:p>
    <w:p w:rsidR="00C007AD" w:rsidRDefault="00C007AD" w:rsidP="00C007AD">
      <w:pPr>
        <w:spacing w:line="360" w:lineRule="auto"/>
        <w:jc w:val="left"/>
        <w:textAlignment w:val="center"/>
        <w:rPr>
          <w:rFonts w:eastAsia="Times New Roman"/>
          <w:bCs/>
        </w:rPr>
      </w:pPr>
      <w:r>
        <w:rPr>
          <w:rFonts w:eastAsia="Times New Roman"/>
          <w:bCs/>
        </w:rPr>
        <w:t>(1)</w:t>
      </w:r>
      <w:r>
        <w:rPr>
          <w:rFonts w:ascii="宋体" w:hAnsi="宋体" w:cs="宋体" w:hint="eastAsia"/>
          <w:bCs/>
        </w:rPr>
        <w:t>用相同的力分别推这两个处于静止状态的易拉罐，哪个更难被推动</w:t>
      </w:r>
      <w:r>
        <w:rPr>
          <w:rFonts w:eastAsia="Times New Roman"/>
          <w:bCs/>
        </w:rPr>
        <w:t>?</w:t>
      </w:r>
      <w:r>
        <w:rPr>
          <w:rFonts w:ascii="宋体" w:hAnsi="宋体" w:cs="宋体" w:hint="eastAsia"/>
          <w:bCs/>
        </w:rPr>
        <w:t>为什么</w:t>
      </w:r>
      <w:r>
        <w:rPr>
          <w:rFonts w:eastAsia="Times New Roman"/>
          <w:bCs/>
        </w:rPr>
        <w:t>?</w:t>
      </w:r>
    </w:p>
    <w:p w:rsidR="00C007AD" w:rsidRDefault="00C007AD" w:rsidP="00C007AD">
      <w:pPr>
        <w:spacing w:line="360" w:lineRule="auto"/>
        <w:jc w:val="left"/>
        <w:textAlignment w:val="center"/>
        <w:rPr>
          <w:rFonts w:ascii="宋体" w:hAnsi="宋体" w:cs="宋体"/>
          <w:bCs/>
        </w:rPr>
      </w:pPr>
      <w:r>
        <w:rPr>
          <w:rFonts w:eastAsia="Times New Roman"/>
          <w:bCs/>
        </w:rPr>
        <w:t>(2)</w:t>
      </w:r>
      <w:r>
        <w:rPr>
          <w:rFonts w:ascii="宋体" w:hAnsi="宋体" w:cs="宋体" w:hint="eastAsia"/>
          <w:bCs/>
        </w:rPr>
        <w:t>用一个较大的力推装满湿沙子的易拉罐，使它来回摆动起来，假如易拉罐摆动到最高位置的瞬间，绳子突然断了，此刻，易拉罐具有哪种形式的机械能？</w:t>
      </w:r>
    </w:p>
    <w:p w:rsidR="00C007AD" w:rsidRDefault="00C007AD" w:rsidP="00C007AD">
      <w:pPr>
        <w:spacing w:line="360" w:lineRule="auto"/>
        <w:jc w:val="left"/>
        <w:textAlignment w:val="center"/>
        <w:rPr>
          <w:rFonts w:eastAsia="Times New Roman" w:hint="eastAsia"/>
          <w:bCs/>
        </w:rPr>
      </w:pPr>
      <w:r>
        <w:rPr>
          <w:bCs/>
        </w:rPr>
        <w:t>6</w:t>
      </w:r>
      <w:r>
        <w:rPr>
          <w:rFonts w:hint="eastAsia"/>
          <w:bCs/>
        </w:rPr>
        <w:t>．（</w:t>
      </w:r>
      <w:r>
        <w:rPr>
          <w:bCs/>
        </w:rPr>
        <w:t>2018</w:t>
      </w:r>
      <w:r>
        <w:rPr>
          <w:rFonts w:hint="eastAsia"/>
          <w:bCs/>
        </w:rPr>
        <w:t>江西）</w:t>
      </w:r>
      <w:r>
        <w:rPr>
          <w:rFonts w:ascii="宋体" w:hAnsi="宋体" w:cs="宋体" w:hint="eastAsia"/>
          <w:bCs/>
        </w:rPr>
        <w:t>如图所示，王爷爷推着失去动力的汽车在平直道路上匀速前进，下列说法中正确的是（</w:t>
      </w:r>
      <w:r>
        <w:rPr>
          <w:rFonts w:eastAsia="Times New Roman"/>
          <w:bCs/>
        </w:rPr>
        <w:t xml:space="preserve">    </w:t>
      </w:r>
      <w:r>
        <w:rPr>
          <w:rFonts w:ascii="宋体" w:hAnsi="宋体" w:cs="宋体" w:hint="eastAsia"/>
          <w:bCs/>
        </w:rPr>
        <w:t>）</w:t>
      </w:r>
    </w:p>
    <w:p w:rsidR="00C007AD" w:rsidRDefault="00C007AD" w:rsidP="00C007AD">
      <w:pPr>
        <w:spacing w:line="360" w:lineRule="auto"/>
        <w:jc w:val="left"/>
        <w:textAlignment w:val="center"/>
        <w:rPr>
          <w:bCs/>
        </w:rPr>
      </w:pPr>
      <w:r>
        <w:rPr>
          <w:bCs/>
          <w:noProof/>
        </w:rPr>
        <w:drawing>
          <wp:inline distT="0" distB="0" distL="0" distR="0">
            <wp:extent cx="1259205" cy="948690"/>
            <wp:effectExtent l="0" t="0" r="0" b="3810"/>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59205" cy="948690"/>
                    </a:xfrm>
                    <a:prstGeom prst="rect">
                      <a:avLst/>
                    </a:prstGeom>
                    <a:noFill/>
                    <a:ln>
                      <a:noFill/>
                    </a:ln>
                  </pic:spPr>
                </pic:pic>
              </a:graphicData>
            </a:graphic>
          </wp:inline>
        </w:drawing>
      </w:r>
    </w:p>
    <w:p w:rsidR="00C007AD" w:rsidRDefault="00C007AD" w:rsidP="00C007AD">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汽车对地面的压力与地面对汽车的支持力是一对平衡力</w:t>
      </w:r>
    </w:p>
    <w:p w:rsidR="00C007AD" w:rsidRDefault="00C007AD" w:rsidP="00C007AD">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汽车所受的推力与地面对汽车的摩擦力是一对平衡力</w:t>
      </w:r>
    </w:p>
    <w:p w:rsidR="00C007AD" w:rsidRDefault="00C007AD" w:rsidP="00C007AD">
      <w:pPr>
        <w:spacing w:line="360" w:lineRule="auto"/>
        <w:jc w:val="left"/>
        <w:textAlignment w:val="center"/>
        <w:rPr>
          <w:rFonts w:ascii="宋体" w:hAnsi="宋体" w:cs="宋体" w:hint="eastAsia"/>
          <w:bCs/>
        </w:rPr>
      </w:pPr>
      <w:r>
        <w:rPr>
          <w:bCs/>
        </w:rPr>
        <w:lastRenderedPageBreak/>
        <w:t>C</w:t>
      </w:r>
      <w:r>
        <w:rPr>
          <w:rFonts w:hint="eastAsia"/>
          <w:bCs/>
        </w:rPr>
        <w:t>．</w:t>
      </w:r>
      <w:r>
        <w:rPr>
          <w:rFonts w:ascii="宋体" w:hAnsi="宋体" w:cs="宋体" w:hint="eastAsia"/>
          <w:bCs/>
        </w:rPr>
        <w:t>汽车所受的重力与汽车对地面的压力是一对相互作用力</w:t>
      </w:r>
    </w:p>
    <w:p w:rsidR="00C007AD" w:rsidRDefault="00C007AD" w:rsidP="00C007AD">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汽车对王爷爷的推力与地面对王爷爷的摩擦力是一对相互作用力</w:t>
      </w:r>
    </w:p>
    <w:p w:rsidR="00C007AD" w:rsidRDefault="00C007AD" w:rsidP="00C007AD">
      <w:pPr>
        <w:spacing w:line="360" w:lineRule="auto"/>
        <w:jc w:val="left"/>
        <w:textAlignment w:val="center"/>
        <w:rPr>
          <w:rFonts w:ascii="宋体" w:hAnsi="宋体" w:cs="宋体" w:hint="eastAsia"/>
          <w:bCs/>
        </w:rPr>
      </w:pPr>
      <w:r>
        <w:rPr>
          <w:rFonts w:ascii="宋体" w:hAnsi="宋体" w:cs="宋体" w:hint="eastAsia"/>
          <w:bCs/>
        </w:rPr>
        <w:t>7.</w:t>
      </w:r>
      <w:r>
        <w:rPr>
          <w:rFonts w:hint="eastAsia"/>
          <w:bCs/>
        </w:rPr>
        <w:t>（</w:t>
      </w:r>
      <w:r>
        <w:rPr>
          <w:bCs/>
        </w:rPr>
        <w:t>2018</w:t>
      </w:r>
      <w:r>
        <w:rPr>
          <w:rFonts w:hint="eastAsia"/>
          <w:bCs/>
        </w:rPr>
        <w:t>江西）</w:t>
      </w:r>
      <w:r>
        <w:rPr>
          <w:rFonts w:ascii="宋体" w:hAnsi="宋体" w:cs="宋体" w:hint="eastAsia"/>
          <w:bCs/>
        </w:rPr>
        <w:t>亲爱的同学，你会正确使用下列仪器吗？</w:t>
      </w:r>
    </w:p>
    <w:p w:rsidR="00C007AD" w:rsidRDefault="00C007AD" w:rsidP="00C007AD">
      <w:pPr>
        <w:spacing w:line="360" w:lineRule="auto"/>
        <w:jc w:val="left"/>
        <w:textAlignment w:val="center"/>
        <w:rPr>
          <w:rFonts w:hint="eastAsia"/>
          <w:bCs/>
        </w:rPr>
      </w:pPr>
      <w:r>
        <w:rPr>
          <w:bCs/>
          <w:noProof/>
        </w:rPr>
        <w:drawing>
          <wp:inline distT="0" distB="0" distL="0" distR="0">
            <wp:extent cx="3536950" cy="2294890"/>
            <wp:effectExtent l="0" t="0" r="6350" b="0"/>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6950" cy="2294890"/>
                    </a:xfrm>
                    <a:prstGeom prst="rect">
                      <a:avLst/>
                    </a:prstGeom>
                    <a:noFill/>
                    <a:ln>
                      <a:noFill/>
                    </a:ln>
                  </pic:spPr>
                </pic:pic>
              </a:graphicData>
            </a:graphic>
          </wp:inline>
        </w:drawing>
      </w:r>
    </w:p>
    <w:p w:rsidR="00C007AD" w:rsidRDefault="00C007AD" w:rsidP="00C007AD">
      <w:pPr>
        <w:spacing w:line="360" w:lineRule="auto"/>
        <w:jc w:val="left"/>
        <w:textAlignment w:val="center"/>
        <w:rPr>
          <w:rFonts w:eastAsia="Times New Roman"/>
          <w:bCs/>
        </w:rPr>
      </w:pPr>
      <w:r>
        <w:rPr>
          <w:rFonts w:ascii="宋体" w:hAnsi="宋体" w:cs="宋体" w:hint="eastAsia"/>
          <w:bCs/>
        </w:rPr>
        <w:t>（</w:t>
      </w:r>
      <w:r>
        <w:rPr>
          <w:rFonts w:eastAsia="Times New Roman"/>
          <w:bCs/>
        </w:rPr>
        <w:t>1</w:t>
      </w:r>
      <w:r>
        <w:rPr>
          <w:rFonts w:ascii="宋体" w:hAnsi="宋体" w:cs="宋体" w:hint="eastAsia"/>
          <w:bCs/>
        </w:rPr>
        <w:t>）如图所示，圆筒测力计使用前要校零，看清量程和</w:t>
      </w:r>
      <w:r>
        <w:rPr>
          <w:bCs/>
        </w:rPr>
        <w:t>_______</w:t>
      </w:r>
      <w:r>
        <w:rPr>
          <w:rFonts w:ascii="宋体" w:hAnsi="宋体" w:cs="宋体" w:hint="eastAsia"/>
          <w:bCs/>
        </w:rPr>
        <w:t>。使用中，测得桶重为</w:t>
      </w:r>
      <w:r>
        <w:rPr>
          <w:rFonts w:eastAsia="Times New Roman"/>
          <w:bCs/>
        </w:rPr>
        <w:t>G</w:t>
      </w:r>
      <w:r>
        <w:rPr>
          <w:rFonts w:ascii="宋体" w:hAnsi="宋体" w:cs="宋体" w:hint="eastAsia"/>
          <w:bCs/>
        </w:rPr>
        <w:t>，则该桶水重为</w:t>
      </w:r>
      <w:r>
        <w:rPr>
          <w:bCs/>
        </w:rPr>
        <w:t>_______</w:t>
      </w:r>
      <w:r>
        <w:rPr>
          <w:rFonts w:eastAsia="Times New Roman"/>
          <w:bCs/>
        </w:rPr>
        <w:t>G</w:t>
      </w:r>
      <w:r>
        <w:rPr>
          <w:rFonts w:ascii="宋体" w:hAnsi="宋体" w:cs="宋体" w:hint="eastAsia"/>
          <w:bCs/>
        </w:rPr>
        <w:t>；</w:t>
      </w:r>
    </w:p>
    <w:p w:rsidR="00C007AD" w:rsidRDefault="00C007AD" w:rsidP="00C007AD">
      <w:pPr>
        <w:spacing w:line="360" w:lineRule="auto"/>
        <w:jc w:val="left"/>
        <w:textAlignment w:val="center"/>
        <w:rPr>
          <w:rFonts w:ascii="宋体" w:hAnsi="宋体" w:cs="宋体"/>
          <w:bCs/>
        </w:rPr>
      </w:pPr>
      <w:r>
        <w:rPr>
          <w:rFonts w:ascii="宋体" w:hAnsi="宋体" w:cs="宋体" w:hint="eastAsia"/>
          <w:bCs/>
        </w:rPr>
        <w:t>（</w:t>
      </w:r>
      <w:r>
        <w:rPr>
          <w:rFonts w:eastAsia="Times New Roman"/>
          <w:bCs/>
        </w:rPr>
        <w:t>2</w:t>
      </w:r>
      <w:r>
        <w:rPr>
          <w:rFonts w:ascii="宋体" w:hAnsi="宋体" w:cs="宋体" w:hint="eastAsia"/>
          <w:bCs/>
        </w:rPr>
        <w:t>）如图所示，是小梅同学做完实验后的场景。请你帮助她完成实验器材的整理：</w:t>
      </w:r>
    </w:p>
    <w:p w:rsidR="00C007AD" w:rsidRDefault="00C007AD" w:rsidP="00C007AD">
      <w:pPr>
        <w:spacing w:line="360" w:lineRule="auto"/>
        <w:jc w:val="left"/>
        <w:textAlignment w:val="center"/>
        <w:rPr>
          <w:rFonts w:ascii="宋体" w:hAnsi="宋体" w:cs="宋体" w:hint="eastAsia"/>
          <w:bCs/>
        </w:rPr>
      </w:pPr>
      <w:r>
        <w:rPr>
          <w:rFonts w:ascii="宋体" w:hAnsi="宋体" w:cs="宋体" w:hint="eastAsia"/>
          <w:bCs/>
        </w:rPr>
        <w:t>第一步，用镊子将砝码从托盘上取下，</w:t>
      </w:r>
      <w:r>
        <w:rPr>
          <w:bCs/>
        </w:rPr>
        <w:t>_______</w:t>
      </w:r>
      <w:r>
        <w:rPr>
          <w:rFonts w:ascii="宋体" w:hAnsi="宋体" w:cs="宋体" w:hint="eastAsia"/>
          <w:bCs/>
        </w:rPr>
        <w:t>，并将小石块从托盘上取下，放在桌面上；</w:t>
      </w:r>
    </w:p>
    <w:p w:rsidR="00C007AD" w:rsidRDefault="00C007AD" w:rsidP="00C007AD">
      <w:pPr>
        <w:spacing w:line="360" w:lineRule="auto"/>
        <w:jc w:val="left"/>
        <w:textAlignment w:val="center"/>
        <w:rPr>
          <w:rFonts w:eastAsia="Times New Roman" w:hint="eastAsia"/>
          <w:bCs/>
        </w:rPr>
      </w:pPr>
      <w:r>
        <w:rPr>
          <w:rFonts w:ascii="宋体" w:hAnsi="宋体" w:cs="宋体" w:hint="eastAsia"/>
          <w:bCs/>
        </w:rPr>
        <w:t>第二步，</w:t>
      </w:r>
      <w:r>
        <w:rPr>
          <w:bCs/>
        </w:rPr>
        <w:t>_______</w:t>
      </w:r>
      <w:r>
        <w:rPr>
          <w:rFonts w:ascii="宋体" w:hAnsi="宋体" w:cs="宋体" w:hint="eastAsia"/>
          <w:bCs/>
        </w:rPr>
        <w:t>。</w:t>
      </w:r>
    </w:p>
    <w:p w:rsidR="00C007AD" w:rsidRDefault="00C007AD" w:rsidP="00C007AD">
      <w:pPr>
        <w:spacing w:line="360" w:lineRule="auto"/>
        <w:jc w:val="left"/>
        <w:textAlignment w:val="center"/>
        <w:rPr>
          <w:rFonts w:eastAsia="Times New Roman"/>
          <w:bCs/>
        </w:rPr>
      </w:pPr>
      <w:r>
        <w:rPr>
          <w:rFonts w:ascii="宋体" w:hAnsi="宋体" w:cs="宋体" w:hint="eastAsia"/>
          <w:bCs/>
        </w:rPr>
        <w:t>第三步，</w:t>
      </w:r>
      <w:r>
        <w:rPr>
          <w:bCs/>
        </w:rPr>
        <w:t>_______</w:t>
      </w:r>
      <w:r>
        <w:rPr>
          <w:rFonts w:ascii="宋体" w:hAnsi="宋体" w:cs="宋体" w:hint="eastAsia"/>
          <w:bCs/>
        </w:rPr>
        <w:t>。</w:t>
      </w:r>
    </w:p>
    <w:p w:rsidR="00C007AD" w:rsidRDefault="00C007AD" w:rsidP="00C007AD">
      <w:pPr>
        <w:spacing w:line="360" w:lineRule="auto"/>
        <w:jc w:val="left"/>
        <w:textAlignment w:val="center"/>
        <w:rPr>
          <w:rFonts w:ascii="宋体" w:hAnsi="宋体" w:cs="宋体"/>
          <w:bCs/>
        </w:rPr>
      </w:pPr>
      <w:r>
        <w:rPr>
          <w:rFonts w:ascii="宋体" w:hAnsi="宋体" w:cs="宋体" w:hint="eastAsia"/>
          <w:bCs/>
        </w:rPr>
        <w:t>第四步，将天平放回包装盒。</w:t>
      </w:r>
    </w:p>
    <w:p w:rsidR="00C007AD" w:rsidRDefault="00C007AD" w:rsidP="00C007AD">
      <w:pPr>
        <w:spacing w:line="360" w:lineRule="auto"/>
        <w:jc w:val="left"/>
        <w:textAlignment w:val="center"/>
        <w:rPr>
          <w:rFonts w:eastAsia="Times New Roman" w:hint="eastAsia"/>
          <w:bCs/>
        </w:rPr>
      </w:pPr>
      <w:r>
        <w:rPr>
          <w:rFonts w:ascii="宋体" w:hAnsi="宋体" w:cs="宋体" w:hint="eastAsia"/>
          <w:bCs/>
        </w:rPr>
        <w:t>（</w:t>
      </w:r>
      <w:r>
        <w:rPr>
          <w:rFonts w:eastAsia="Times New Roman"/>
          <w:bCs/>
        </w:rPr>
        <w:t>3</w:t>
      </w:r>
      <w:r>
        <w:rPr>
          <w:rFonts w:ascii="宋体" w:hAnsi="宋体" w:cs="宋体" w:hint="eastAsia"/>
          <w:bCs/>
        </w:rPr>
        <w:t>）如图所示，是一种家庭常用的温度计，又称寒暑表，它是根据</w:t>
      </w:r>
      <w:r>
        <w:rPr>
          <w:bCs/>
        </w:rPr>
        <w:t>_______</w:t>
      </w:r>
      <w:r>
        <w:rPr>
          <w:rFonts w:ascii="宋体" w:hAnsi="宋体" w:cs="宋体" w:hint="eastAsia"/>
          <w:bCs/>
        </w:rPr>
        <w:t>的规律制成的，其测量范围是</w:t>
      </w:r>
      <w:r>
        <w:rPr>
          <w:bCs/>
        </w:rPr>
        <w:t>_______</w:t>
      </w:r>
      <w:r>
        <w:rPr>
          <w:rFonts w:ascii="宋体" w:hAnsi="宋体" w:cs="宋体" w:hint="eastAsia"/>
          <w:bCs/>
        </w:rPr>
        <w:t>。</w:t>
      </w:r>
    </w:p>
    <w:p w:rsidR="00C007AD" w:rsidRDefault="00C007AD" w:rsidP="00C007AD">
      <w:pPr>
        <w:spacing w:line="360" w:lineRule="auto"/>
        <w:jc w:val="left"/>
        <w:textAlignment w:val="center"/>
        <w:rPr>
          <w:rFonts w:eastAsia="Times New Roman"/>
          <w:bCs/>
        </w:rPr>
      </w:pPr>
      <w:r>
        <w:rPr>
          <w:bCs/>
        </w:rPr>
        <w:t>8</w:t>
      </w:r>
      <w:r>
        <w:rPr>
          <w:rFonts w:hint="eastAsia"/>
          <w:bCs/>
        </w:rPr>
        <w:t>．（</w:t>
      </w:r>
      <w:r>
        <w:rPr>
          <w:bCs/>
        </w:rPr>
        <w:t>2017</w:t>
      </w:r>
      <w:r>
        <w:rPr>
          <w:rFonts w:hint="eastAsia"/>
          <w:bCs/>
        </w:rPr>
        <w:t>江西）</w:t>
      </w:r>
      <w:r>
        <w:rPr>
          <w:rFonts w:ascii="宋体" w:hAnsi="宋体" w:cs="宋体" w:hint="eastAsia"/>
          <w:bCs/>
        </w:rPr>
        <w:t>如图所示，用弹簧测力计拉着木块在水平面上做匀速直线运动，下列说法正确的是（</w:t>
      </w:r>
      <w:r>
        <w:rPr>
          <w:rFonts w:eastAsia="Times New Roman"/>
          <w:bCs/>
        </w:rPr>
        <w:t xml:space="preserve">  </w:t>
      </w:r>
      <w:r>
        <w:rPr>
          <w:rFonts w:ascii="宋体" w:hAnsi="宋体" w:cs="宋体" w:hint="eastAsia"/>
          <w:bCs/>
        </w:rPr>
        <w:t>）</w:t>
      </w:r>
    </w:p>
    <w:p w:rsidR="00C007AD" w:rsidRDefault="00C007AD" w:rsidP="00C007AD">
      <w:pPr>
        <w:spacing w:line="360" w:lineRule="auto"/>
        <w:jc w:val="left"/>
        <w:textAlignment w:val="center"/>
        <w:rPr>
          <w:bCs/>
        </w:rPr>
      </w:pPr>
      <w:r>
        <w:rPr>
          <w:bCs/>
          <w:noProof/>
        </w:rPr>
        <w:drawing>
          <wp:inline distT="0" distB="0" distL="0" distR="0">
            <wp:extent cx="1449070" cy="586740"/>
            <wp:effectExtent l="0" t="0" r="0" b="3810"/>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6419079"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9070" cy="586740"/>
                    </a:xfrm>
                    <a:prstGeom prst="rect">
                      <a:avLst/>
                    </a:prstGeom>
                    <a:noFill/>
                    <a:ln>
                      <a:noFill/>
                    </a:ln>
                  </pic:spPr>
                </pic:pic>
              </a:graphicData>
            </a:graphic>
          </wp:inline>
        </w:drawing>
      </w:r>
    </w:p>
    <w:p w:rsidR="00C007AD" w:rsidRDefault="00C007AD" w:rsidP="00C007AD">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木块受到的摩擦力和弹簧测力计对木块的拉力是一对平衡力</w:t>
      </w:r>
    </w:p>
    <w:p w:rsidR="00C007AD" w:rsidRDefault="00C007AD" w:rsidP="00C007AD">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木块对弹簧测力计的拉力和弹簧测力计对木块的拉力是一对平衡力</w:t>
      </w:r>
    </w:p>
    <w:p w:rsidR="00C007AD" w:rsidRDefault="00C007AD" w:rsidP="00C007AD">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木块对水平面的压力和水平面对木块的支持力是一对相互作用力</w:t>
      </w:r>
    </w:p>
    <w:p w:rsidR="00C007AD" w:rsidRDefault="00C007AD" w:rsidP="00C007AD">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木块对弹簧测力计的拉力和手对弹簧测力计的拉力是一对相互作用力</w:t>
      </w:r>
    </w:p>
    <w:p w:rsidR="00C007AD" w:rsidRDefault="00C007AD" w:rsidP="00C007AD">
      <w:pPr>
        <w:spacing w:line="360" w:lineRule="auto"/>
        <w:jc w:val="left"/>
        <w:textAlignment w:val="center"/>
        <w:rPr>
          <w:rFonts w:eastAsia="Times New Roman" w:hint="eastAsia"/>
          <w:bCs/>
        </w:rPr>
      </w:pPr>
      <w:r>
        <w:rPr>
          <w:rFonts w:ascii="宋体" w:hAnsi="宋体" w:cs="宋体" w:hint="eastAsia"/>
          <w:bCs/>
        </w:rPr>
        <w:t>9.</w:t>
      </w:r>
      <w:r>
        <w:rPr>
          <w:rFonts w:hint="eastAsia"/>
          <w:bCs/>
        </w:rPr>
        <w:t>（</w:t>
      </w:r>
      <w:r>
        <w:rPr>
          <w:bCs/>
        </w:rPr>
        <w:t>2017</w:t>
      </w:r>
      <w:r>
        <w:rPr>
          <w:rFonts w:hint="eastAsia"/>
          <w:bCs/>
        </w:rPr>
        <w:t>江西）</w:t>
      </w:r>
      <w:r>
        <w:rPr>
          <w:rFonts w:ascii="宋体" w:hAnsi="宋体" w:cs="宋体" w:hint="eastAsia"/>
          <w:bCs/>
        </w:rPr>
        <w:t>如图所示，是台球比赛中球杆击球后两球相撞的场景，此现象说明力能改变物体的</w:t>
      </w:r>
      <w:r>
        <w:rPr>
          <w:bCs/>
        </w:rPr>
        <w:t>________</w:t>
      </w:r>
      <w:r>
        <w:rPr>
          <w:rFonts w:ascii="宋体" w:hAnsi="宋体" w:cs="宋体" w:hint="eastAsia"/>
          <w:bCs/>
        </w:rPr>
        <w:t>，台球在桌面上滚动的过程中，球杆对台球</w:t>
      </w:r>
      <w:r>
        <w:rPr>
          <w:bCs/>
        </w:rPr>
        <w:t>________</w:t>
      </w:r>
      <w:r>
        <w:rPr>
          <w:rFonts w:ascii="宋体" w:hAnsi="宋体" w:cs="宋体" w:hint="eastAsia"/>
          <w:bCs/>
        </w:rPr>
        <w:t>（选择</w:t>
      </w:r>
      <w:r>
        <w:rPr>
          <w:rFonts w:eastAsia="Times New Roman"/>
          <w:bCs/>
        </w:rPr>
        <w:t>“</w:t>
      </w:r>
      <w:r>
        <w:rPr>
          <w:rFonts w:ascii="宋体" w:hAnsi="宋体" w:cs="宋体" w:hint="eastAsia"/>
          <w:bCs/>
        </w:rPr>
        <w:t>做功</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不做功</w:t>
      </w:r>
      <w:r>
        <w:rPr>
          <w:rFonts w:eastAsia="Times New Roman"/>
          <w:bCs/>
        </w:rPr>
        <w:t>”</w:t>
      </w:r>
      <w:r>
        <w:rPr>
          <w:rFonts w:ascii="宋体" w:hAnsi="宋体" w:cs="宋体" w:hint="eastAsia"/>
          <w:bCs/>
        </w:rPr>
        <w:t>）．</w:t>
      </w:r>
    </w:p>
    <w:p w:rsidR="00C007AD" w:rsidRDefault="00C007AD" w:rsidP="00C007AD">
      <w:pPr>
        <w:spacing w:line="360" w:lineRule="auto"/>
        <w:jc w:val="left"/>
        <w:textAlignment w:val="center"/>
        <w:rPr>
          <w:bCs/>
        </w:rPr>
      </w:pPr>
      <w:r>
        <w:rPr>
          <w:bCs/>
          <w:noProof/>
        </w:rPr>
        <w:lastRenderedPageBreak/>
        <w:drawing>
          <wp:inline distT="0" distB="0" distL="0" distR="0">
            <wp:extent cx="2182495" cy="1518285"/>
            <wp:effectExtent l="0" t="0" r="8255" b="5715"/>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7320206"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82495" cy="1518285"/>
                    </a:xfrm>
                    <a:prstGeom prst="rect">
                      <a:avLst/>
                    </a:prstGeom>
                    <a:noFill/>
                    <a:ln>
                      <a:noFill/>
                    </a:ln>
                  </pic:spPr>
                </pic:pic>
              </a:graphicData>
            </a:graphic>
          </wp:inline>
        </w:drawing>
      </w:r>
    </w:p>
    <w:p w:rsidR="00C007AD" w:rsidRDefault="00C007AD" w:rsidP="00C007AD">
      <w:pPr>
        <w:spacing w:line="360" w:lineRule="auto"/>
        <w:jc w:val="left"/>
        <w:textAlignment w:val="center"/>
        <w:rPr>
          <w:bCs/>
        </w:rPr>
      </w:pPr>
      <w:r>
        <w:rPr>
          <w:bCs/>
        </w:rPr>
        <w:t>10</w:t>
      </w:r>
      <w:r>
        <w:rPr>
          <w:rFonts w:hint="eastAsia"/>
          <w:bCs/>
        </w:rPr>
        <w:t>．（</w:t>
      </w:r>
      <w:r>
        <w:rPr>
          <w:bCs/>
        </w:rPr>
        <w:t>2016</w:t>
      </w:r>
      <w:r>
        <w:rPr>
          <w:rFonts w:hint="eastAsia"/>
          <w:bCs/>
        </w:rPr>
        <w:t>江西）足球进校园，深受同学们的喜爱，踢出去的足球在水平草地上滚动过程中，以下两个力是一对平衡力的是（</w:t>
      </w:r>
      <w:r>
        <w:rPr>
          <w:bCs/>
        </w:rPr>
        <w:t xml:space="preserve">   </w:t>
      </w:r>
      <w:r>
        <w:rPr>
          <w:rFonts w:hint="eastAsia"/>
          <w:bCs/>
        </w:rPr>
        <w:t>）</w:t>
      </w:r>
    </w:p>
    <w:p w:rsidR="00C007AD" w:rsidRDefault="00C007AD" w:rsidP="00C007AD">
      <w:pPr>
        <w:spacing w:line="360" w:lineRule="auto"/>
        <w:jc w:val="left"/>
        <w:textAlignment w:val="center"/>
        <w:rPr>
          <w:bCs/>
        </w:rPr>
      </w:pPr>
      <w:r>
        <w:rPr>
          <w:bCs/>
        </w:rPr>
        <w:t>A</w:t>
      </w:r>
      <w:r>
        <w:rPr>
          <w:rFonts w:hint="eastAsia"/>
          <w:bCs/>
        </w:rPr>
        <w:t>．脚对球的作用力与草地对球的阻力</w:t>
      </w:r>
    </w:p>
    <w:p w:rsidR="00C007AD" w:rsidRDefault="00C007AD" w:rsidP="00C007AD">
      <w:pPr>
        <w:spacing w:line="360" w:lineRule="auto"/>
        <w:jc w:val="left"/>
        <w:textAlignment w:val="center"/>
        <w:rPr>
          <w:bCs/>
        </w:rPr>
      </w:pPr>
      <w:r>
        <w:rPr>
          <w:bCs/>
        </w:rPr>
        <w:t>B</w:t>
      </w:r>
      <w:r>
        <w:rPr>
          <w:rFonts w:hint="eastAsia"/>
          <w:bCs/>
        </w:rPr>
        <w:t>．脚对球的作用力与球对脚的作用力</w:t>
      </w:r>
    </w:p>
    <w:p w:rsidR="00C007AD" w:rsidRDefault="00C007AD" w:rsidP="00C007AD">
      <w:pPr>
        <w:spacing w:line="360" w:lineRule="auto"/>
        <w:jc w:val="left"/>
        <w:textAlignment w:val="center"/>
        <w:rPr>
          <w:bCs/>
        </w:rPr>
      </w:pPr>
      <w:r>
        <w:rPr>
          <w:bCs/>
        </w:rPr>
        <w:t>C</w:t>
      </w:r>
      <w:r>
        <w:rPr>
          <w:rFonts w:hint="eastAsia"/>
          <w:bCs/>
        </w:rPr>
        <w:t>．球向前的惯性力与球对脚的作用力</w:t>
      </w:r>
    </w:p>
    <w:p w:rsidR="00C007AD" w:rsidRDefault="00C007AD" w:rsidP="00C007AD">
      <w:pPr>
        <w:spacing w:line="360" w:lineRule="auto"/>
        <w:jc w:val="left"/>
        <w:textAlignment w:val="center"/>
        <w:rPr>
          <w:bCs/>
        </w:rPr>
      </w:pPr>
      <w:r>
        <w:rPr>
          <w:bCs/>
        </w:rPr>
        <w:t>D</w:t>
      </w:r>
      <w:r>
        <w:rPr>
          <w:rFonts w:hint="eastAsia"/>
          <w:bCs/>
        </w:rPr>
        <w:t>．球所的重力与草地对球的支持力</w:t>
      </w:r>
    </w:p>
    <w:p w:rsidR="00C007AD" w:rsidRDefault="00C007AD" w:rsidP="00C007AD">
      <w:pPr>
        <w:spacing w:line="360" w:lineRule="auto"/>
        <w:jc w:val="left"/>
        <w:textAlignment w:val="center"/>
        <w:rPr>
          <w:bCs/>
        </w:rPr>
      </w:pPr>
      <w:r>
        <w:rPr>
          <w:bCs/>
        </w:rPr>
        <w:t>11.</w:t>
      </w:r>
      <w:r>
        <w:rPr>
          <w:rFonts w:hint="eastAsia"/>
          <w:bCs/>
        </w:rPr>
        <w:t>（</w:t>
      </w:r>
      <w:r>
        <w:rPr>
          <w:bCs/>
        </w:rPr>
        <w:t>2016</w:t>
      </w:r>
      <w:r>
        <w:rPr>
          <w:rFonts w:hint="eastAsia"/>
          <w:bCs/>
        </w:rPr>
        <w:t>江西）亲爱的同学，请你应用所学物理知识解答下列问题：</w:t>
      </w:r>
    </w:p>
    <w:p w:rsidR="00C007AD" w:rsidRDefault="00C007AD" w:rsidP="00C007AD">
      <w:pPr>
        <w:spacing w:line="360" w:lineRule="auto"/>
        <w:jc w:val="left"/>
        <w:textAlignment w:val="center"/>
        <w:rPr>
          <w:bCs/>
        </w:rPr>
      </w:pPr>
      <w:r>
        <w:rPr>
          <w:rFonts w:hint="eastAsia"/>
          <w:bCs/>
        </w:rPr>
        <w:t>如图所示，是用来测量</w:t>
      </w:r>
      <w:r>
        <w:rPr>
          <w:bCs/>
        </w:rPr>
        <w:t>________</w:t>
      </w:r>
      <w:r>
        <w:rPr>
          <w:rFonts w:hint="eastAsia"/>
          <w:bCs/>
        </w:rPr>
        <w:t>的大小的工具．使用前应</w:t>
      </w:r>
      <w:r>
        <w:rPr>
          <w:bCs/>
        </w:rPr>
        <w:t>_____________</w:t>
      </w:r>
      <w:r>
        <w:rPr>
          <w:rFonts w:hint="eastAsia"/>
          <w:bCs/>
        </w:rPr>
        <w:t>，明确该仪器的</w:t>
      </w:r>
      <w:r>
        <w:rPr>
          <w:bCs/>
        </w:rPr>
        <w:t>_______</w:t>
      </w:r>
      <w:r>
        <w:rPr>
          <w:rFonts w:hint="eastAsia"/>
          <w:bCs/>
        </w:rPr>
        <w:t>和分度值</w:t>
      </w:r>
    </w:p>
    <w:p w:rsidR="00C007AD" w:rsidRDefault="00C007AD" w:rsidP="00C007AD">
      <w:pPr>
        <w:spacing w:line="360" w:lineRule="auto"/>
        <w:jc w:val="left"/>
        <w:textAlignment w:val="center"/>
        <w:rPr>
          <w:bCs/>
        </w:rPr>
      </w:pPr>
      <w:r>
        <w:rPr>
          <w:bCs/>
          <w:noProof/>
        </w:rPr>
        <w:drawing>
          <wp:inline distT="0" distB="0" distL="0" distR="0">
            <wp:extent cx="638175" cy="1682115"/>
            <wp:effectExtent l="0" t="0" r="9525" b="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342439"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8175" cy="1682115"/>
                    </a:xfrm>
                    <a:prstGeom prst="rect">
                      <a:avLst/>
                    </a:prstGeom>
                    <a:noFill/>
                    <a:ln>
                      <a:noFill/>
                    </a:ln>
                  </pic:spPr>
                </pic:pic>
              </a:graphicData>
            </a:graphic>
          </wp:inline>
        </w:drawing>
      </w:r>
    </w:p>
    <w:p w:rsidR="00C007AD" w:rsidRDefault="00C007AD" w:rsidP="00C007AD">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C007AD" w:rsidRDefault="00C007AD" w:rsidP="00C007AD">
      <w:pPr>
        <w:rPr>
          <w:rFonts w:eastAsia="黑体"/>
          <w:bCs/>
          <w:sz w:val="30"/>
          <w:szCs w:val="30"/>
        </w:rPr>
      </w:pPr>
    </w:p>
    <w:p w:rsidR="00C007AD" w:rsidRDefault="00C007AD" w:rsidP="00C007AD">
      <w:pPr>
        <w:rPr>
          <w:bCs/>
        </w:rPr>
      </w:pPr>
    </w:p>
    <w:p w:rsidR="00C007AD" w:rsidRDefault="00C007AD" w:rsidP="00C007AD">
      <w:pPr>
        <w:rPr>
          <w:bCs/>
        </w:rPr>
      </w:pPr>
    </w:p>
    <w:p w:rsidR="00C007AD" w:rsidRDefault="00C007AD" w:rsidP="00C007AD">
      <w:pPr>
        <w:spacing w:line="360" w:lineRule="auto"/>
        <w:jc w:val="left"/>
        <w:textAlignment w:val="center"/>
        <w:rPr>
          <w:rFonts w:ascii="宋体" w:hAnsi="宋体" w:cs="宋体"/>
          <w:bCs/>
        </w:rPr>
      </w:pPr>
      <w:r>
        <w:rPr>
          <w:bCs/>
        </w:rPr>
        <w:t>12</w:t>
      </w:r>
      <w:r>
        <w:rPr>
          <w:rFonts w:hint="eastAsia"/>
          <w:bCs/>
        </w:rPr>
        <w:t>．（</w:t>
      </w:r>
      <w:r>
        <w:rPr>
          <w:bCs/>
        </w:rPr>
        <w:t>2017·</w:t>
      </w:r>
      <w:r>
        <w:rPr>
          <w:rFonts w:hint="eastAsia"/>
          <w:bCs/>
        </w:rPr>
        <w:t>江苏丹阳</w:t>
      </w:r>
      <w:r>
        <w:rPr>
          <w:rFonts w:ascii="Tahoma" w:hAnsi="Tahoma" w:cs="Tahoma"/>
          <w:bCs/>
        </w:rPr>
        <w:t>�</w:t>
      </w:r>
      <w:r>
        <w:rPr>
          <w:rFonts w:hint="eastAsia"/>
          <w:bCs/>
        </w:rPr>
        <w:t>中考模拟）</w:t>
      </w:r>
      <w:r>
        <w:rPr>
          <w:rFonts w:ascii="宋体" w:hAnsi="宋体" w:cs="宋体" w:hint="eastAsia"/>
          <w:bCs/>
        </w:rPr>
        <w:t>将弹簧测力计右端固定，左端与木块相连，木块放在上表面水平的小车上，弹簧测力计保持水平，现拉动小车沿水平向左运动，稳定时弹簧测力计的示数如图所示．则木块所受摩擦力的方向与大小分别是（</w:t>
      </w:r>
      <w:r>
        <w:rPr>
          <w:rFonts w:eastAsia="Times New Roman"/>
          <w:bCs/>
        </w:rPr>
        <w:t xml:space="preserve"> </w:t>
      </w:r>
      <w:r>
        <w:rPr>
          <w:rFonts w:ascii="宋体" w:hAnsi="宋体" w:cs="宋体" w:hint="eastAsia"/>
          <w:bCs/>
        </w:rPr>
        <w:t>）</w:t>
      </w:r>
    </w:p>
    <w:p w:rsidR="00C007AD" w:rsidRDefault="00C007AD" w:rsidP="00C007AD">
      <w:pPr>
        <w:spacing w:line="360" w:lineRule="auto"/>
        <w:jc w:val="left"/>
        <w:textAlignment w:val="center"/>
        <w:rPr>
          <w:rFonts w:hint="eastAsia"/>
          <w:bCs/>
        </w:rPr>
      </w:pPr>
      <w:r>
        <w:rPr>
          <w:bCs/>
          <w:noProof/>
        </w:rPr>
        <w:lastRenderedPageBreak/>
        <w:drawing>
          <wp:inline distT="0" distB="0" distL="0" distR="0">
            <wp:extent cx="1776730" cy="897255"/>
            <wp:effectExtent l="0" t="0" r="0" b="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76730" cy="897255"/>
                    </a:xfrm>
                    <a:prstGeom prst="rect">
                      <a:avLst/>
                    </a:prstGeom>
                    <a:noFill/>
                    <a:ln>
                      <a:noFill/>
                    </a:ln>
                  </pic:spPr>
                </pic:pic>
              </a:graphicData>
            </a:graphic>
          </wp:inline>
        </w:drawing>
      </w:r>
    </w:p>
    <w:p w:rsidR="00C007AD" w:rsidRDefault="00C007AD" w:rsidP="00C007AD">
      <w:pPr>
        <w:spacing w:line="360" w:lineRule="auto"/>
        <w:jc w:val="left"/>
        <w:textAlignment w:val="center"/>
        <w:rPr>
          <w:rFonts w:eastAsia="Times New Roman"/>
          <w:bCs/>
        </w:rPr>
      </w:pPr>
      <w:r>
        <w:rPr>
          <w:bCs/>
        </w:rPr>
        <w:t>A</w:t>
      </w:r>
      <w:r>
        <w:rPr>
          <w:rFonts w:hint="eastAsia"/>
          <w:bCs/>
        </w:rPr>
        <w:t>．</w:t>
      </w:r>
      <w:r>
        <w:rPr>
          <w:rFonts w:ascii="宋体" w:hAnsi="宋体" w:cs="宋体" w:hint="eastAsia"/>
          <w:bCs/>
        </w:rPr>
        <w:t>水平向右，</w:t>
      </w:r>
      <w:r>
        <w:rPr>
          <w:rFonts w:eastAsia="Times New Roman"/>
          <w:bCs/>
        </w:rPr>
        <w:t>3.4N</w:t>
      </w:r>
    </w:p>
    <w:p w:rsidR="00C007AD" w:rsidRDefault="00C007AD" w:rsidP="00C007AD">
      <w:pPr>
        <w:spacing w:line="360" w:lineRule="auto"/>
        <w:jc w:val="left"/>
        <w:textAlignment w:val="center"/>
        <w:rPr>
          <w:rFonts w:eastAsia="Times New Roman"/>
          <w:bCs/>
        </w:rPr>
      </w:pPr>
      <w:r>
        <w:rPr>
          <w:bCs/>
        </w:rPr>
        <w:t>B</w:t>
      </w:r>
      <w:r>
        <w:rPr>
          <w:rFonts w:hint="eastAsia"/>
          <w:bCs/>
        </w:rPr>
        <w:t>．</w:t>
      </w:r>
      <w:r>
        <w:rPr>
          <w:rFonts w:ascii="宋体" w:hAnsi="宋体" w:cs="宋体" w:hint="eastAsia"/>
          <w:bCs/>
        </w:rPr>
        <w:t>水平向左，</w:t>
      </w:r>
      <w:r>
        <w:rPr>
          <w:rFonts w:eastAsia="Times New Roman"/>
          <w:bCs/>
        </w:rPr>
        <w:t>3.4N</w:t>
      </w:r>
    </w:p>
    <w:p w:rsidR="00C007AD" w:rsidRDefault="00C007AD" w:rsidP="00C007AD">
      <w:pPr>
        <w:spacing w:line="360" w:lineRule="auto"/>
        <w:jc w:val="left"/>
        <w:textAlignment w:val="center"/>
        <w:rPr>
          <w:rFonts w:eastAsia="Times New Roman"/>
          <w:bCs/>
        </w:rPr>
      </w:pPr>
      <w:r>
        <w:rPr>
          <w:bCs/>
        </w:rPr>
        <w:t>C</w:t>
      </w:r>
      <w:r>
        <w:rPr>
          <w:rFonts w:hint="eastAsia"/>
          <w:bCs/>
        </w:rPr>
        <w:t>．</w:t>
      </w:r>
      <w:r>
        <w:rPr>
          <w:rFonts w:ascii="宋体" w:hAnsi="宋体" w:cs="宋体" w:hint="eastAsia"/>
          <w:bCs/>
        </w:rPr>
        <w:t>水平向左，</w:t>
      </w:r>
      <w:r>
        <w:rPr>
          <w:rFonts w:eastAsia="Times New Roman"/>
          <w:bCs/>
        </w:rPr>
        <w:t>2.6N</w:t>
      </w:r>
    </w:p>
    <w:p w:rsidR="00C007AD" w:rsidRDefault="00C007AD" w:rsidP="00C007AD">
      <w:pPr>
        <w:spacing w:line="360" w:lineRule="auto"/>
        <w:jc w:val="left"/>
        <w:textAlignment w:val="center"/>
        <w:rPr>
          <w:rFonts w:eastAsia="Times New Roman"/>
          <w:bCs/>
        </w:rPr>
      </w:pPr>
      <w:r>
        <w:rPr>
          <w:bCs/>
        </w:rPr>
        <w:t>D</w:t>
      </w:r>
      <w:r>
        <w:rPr>
          <w:rFonts w:hint="eastAsia"/>
          <w:bCs/>
        </w:rPr>
        <w:t>．</w:t>
      </w:r>
      <w:r>
        <w:rPr>
          <w:rFonts w:ascii="宋体" w:hAnsi="宋体" w:cs="宋体" w:hint="eastAsia"/>
          <w:bCs/>
        </w:rPr>
        <w:t>水平向右，</w:t>
      </w:r>
      <w:r>
        <w:rPr>
          <w:rFonts w:eastAsia="Times New Roman"/>
          <w:bCs/>
        </w:rPr>
        <w:t>2.6N</w:t>
      </w:r>
    </w:p>
    <w:p w:rsidR="00C007AD" w:rsidRDefault="00C007AD" w:rsidP="00C007AD">
      <w:pPr>
        <w:spacing w:line="360" w:lineRule="auto"/>
        <w:jc w:val="left"/>
        <w:textAlignment w:val="center"/>
        <w:rPr>
          <w:rFonts w:ascii="宋体" w:hAnsi="宋体" w:cs="宋体"/>
          <w:bCs/>
        </w:rPr>
      </w:pPr>
      <w:r>
        <w:rPr>
          <w:bCs/>
        </w:rPr>
        <w:t>13</w:t>
      </w:r>
      <w:r>
        <w:rPr>
          <w:rFonts w:hint="eastAsia"/>
          <w:bCs/>
        </w:rPr>
        <w:t>．（</w:t>
      </w:r>
      <w:r>
        <w:rPr>
          <w:bCs/>
        </w:rPr>
        <w:t>2019·</w:t>
      </w:r>
      <w:r>
        <w:rPr>
          <w:rFonts w:hint="eastAsia"/>
          <w:bCs/>
        </w:rPr>
        <w:t>黑龙江七台河</w:t>
      </w:r>
      <w:r>
        <w:rPr>
          <w:rFonts w:ascii="Tahoma" w:hAnsi="Tahoma" w:cs="Tahoma"/>
          <w:bCs/>
        </w:rPr>
        <w:t>�</w:t>
      </w:r>
      <w:r>
        <w:rPr>
          <w:rFonts w:hint="eastAsia"/>
          <w:bCs/>
        </w:rPr>
        <w:t>初三一模）</w:t>
      </w:r>
      <w:r>
        <w:rPr>
          <w:rFonts w:ascii="宋体" w:hAnsi="宋体" w:cs="宋体" w:hint="eastAsia"/>
          <w:bCs/>
        </w:rPr>
        <w:t>汽车在平直公路上匀速行驶时，下列属于平衡力的是（　　）</w:t>
      </w:r>
    </w:p>
    <w:p w:rsidR="00C007AD" w:rsidRDefault="00C007AD" w:rsidP="00C007AD">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汽车受到的牵引力和阻力</w:t>
      </w:r>
    </w:p>
    <w:p w:rsidR="00C007AD" w:rsidRDefault="00C007AD" w:rsidP="00C007AD">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汽车受到的支持力和地面受到的压力</w:t>
      </w:r>
    </w:p>
    <w:p w:rsidR="00C007AD" w:rsidRDefault="00C007AD" w:rsidP="00C007AD">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汽车受到的牵引力和重力</w:t>
      </w:r>
    </w:p>
    <w:p w:rsidR="00C007AD" w:rsidRDefault="00C007AD" w:rsidP="00C007AD">
      <w:pPr>
        <w:spacing w:line="360" w:lineRule="auto"/>
        <w:jc w:val="left"/>
        <w:textAlignment w:val="center"/>
        <w:rPr>
          <w:rFonts w:ascii="宋体" w:hAnsi="宋体" w:cs="宋体" w:hint="eastAsia"/>
          <w:bCs/>
          <w:color w:val="FF0000"/>
        </w:rPr>
      </w:pPr>
      <w:r>
        <w:rPr>
          <w:bCs/>
        </w:rPr>
        <w:t>D</w:t>
      </w:r>
      <w:r>
        <w:rPr>
          <w:rFonts w:hint="eastAsia"/>
          <w:bCs/>
        </w:rPr>
        <w:t>．</w:t>
      </w:r>
      <w:r>
        <w:rPr>
          <w:rFonts w:ascii="宋体" w:hAnsi="宋体" w:cs="宋体" w:hint="eastAsia"/>
          <w:bCs/>
        </w:rPr>
        <w:t>汽车受到的牵引力和地面受到的压力</w:t>
      </w:r>
    </w:p>
    <w:p w:rsidR="00C007AD" w:rsidRDefault="00C007AD" w:rsidP="00C007AD">
      <w:pPr>
        <w:spacing w:line="360" w:lineRule="auto"/>
        <w:jc w:val="left"/>
        <w:textAlignment w:val="center"/>
        <w:rPr>
          <w:rFonts w:ascii="宋体" w:hAnsi="宋体" w:cs="宋体" w:hint="eastAsia"/>
          <w:bCs/>
        </w:rPr>
      </w:pPr>
      <w:r>
        <w:rPr>
          <w:bCs/>
        </w:rPr>
        <w:t>14</w:t>
      </w:r>
      <w:r>
        <w:rPr>
          <w:rFonts w:hint="eastAsia"/>
          <w:bCs/>
        </w:rPr>
        <w:t>．（</w:t>
      </w:r>
      <w:r>
        <w:rPr>
          <w:bCs/>
        </w:rPr>
        <w:t>2020·</w:t>
      </w:r>
      <w:r>
        <w:rPr>
          <w:rFonts w:hint="eastAsia"/>
          <w:bCs/>
        </w:rPr>
        <w:t>山东淄川</w:t>
      </w:r>
      <w:r>
        <w:rPr>
          <w:rFonts w:ascii="Tahoma" w:hAnsi="Tahoma" w:cs="Tahoma"/>
          <w:bCs/>
        </w:rPr>
        <w:t>�</w:t>
      </w:r>
      <w:r>
        <w:rPr>
          <w:rFonts w:hint="eastAsia"/>
          <w:bCs/>
        </w:rPr>
        <w:t>初三一模）</w:t>
      </w:r>
      <w:r>
        <w:rPr>
          <w:rFonts w:ascii="宋体" w:hAnsi="宋体" w:cs="宋体" w:hint="eastAsia"/>
          <w:bCs/>
        </w:rPr>
        <w:t>放在水平桌面上的物理书，受到的一对平衡力是</w:t>
      </w:r>
    </w:p>
    <w:p w:rsidR="00C007AD" w:rsidRDefault="00C007AD" w:rsidP="00C007AD">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书受到的重力和桌面对书的支持力</w:t>
      </w:r>
    </w:p>
    <w:p w:rsidR="00C007AD" w:rsidRDefault="00C007AD" w:rsidP="00C007AD">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书受到的重力和书对桌面的压力</w:t>
      </w:r>
    </w:p>
    <w:p w:rsidR="00C007AD" w:rsidRDefault="00C007AD" w:rsidP="00C007AD">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书对桌面的压力和桌面对书的支持力</w:t>
      </w:r>
    </w:p>
    <w:p w:rsidR="00C007AD" w:rsidRDefault="00C007AD" w:rsidP="00C007AD">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桌子受到的重力和书对桌面的压力</w:t>
      </w:r>
    </w:p>
    <w:p w:rsidR="00C007AD" w:rsidRDefault="00C007AD" w:rsidP="00C007AD">
      <w:pPr>
        <w:spacing w:line="360" w:lineRule="auto"/>
        <w:jc w:val="left"/>
        <w:textAlignment w:val="center"/>
        <w:rPr>
          <w:rFonts w:ascii="宋体" w:hAnsi="宋体" w:cs="宋体" w:hint="eastAsia"/>
          <w:bCs/>
        </w:rPr>
      </w:pPr>
      <w:r>
        <w:rPr>
          <w:bCs/>
        </w:rPr>
        <w:t>15</w:t>
      </w:r>
      <w:r>
        <w:rPr>
          <w:rFonts w:hint="eastAsia"/>
          <w:bCs/>
        </w:rPr>
        <w:t>．（</w:t>
      </w:r>
      <w:r>
        <w:rPr>
          <w:bCs/>
        </w:rPr>
        <w:t>2020·</w:t>
      </w:r>
      <w:r>
        <w:rPr>
          <w:rFonts w:hint="eastAsia"/>
          <w:bCs/>
        </w:rPr>
        <w:t>广东普宁</w:t>
      </w:r>
      <w:r>
        <w:rPr>
          <w:rFonts w:ascii="Tahoma" w:hAnsi="Tahoma" w:cs="Tahoma"/>
          <w:bCs/>
        </w:rPr>
        <w:t>�</w:t>
      </w:r>
      <w:r>
        <w:rPr>
          <w:rFonts w:hint="eastAsia"/>
          <w:bCs/>
        </w:rPr>
        <w:t>初三一模）</w:t>
      </w:r>
      <w:r>
        <w:rPr>
          <w:rFonts w:ascii="宋体" w:hAnsi="宋体" w:cs="宋体" w:hint="eastAsia"/>
          <w:bCs/>
        </w:rPr>
        <w:t>下列关于力与运动的叙述中，正确的是</w:t>
      </w:r>
    </w:p>
    <w:p w:rsidR="00C007AD" w:rsidRDefault="00C007AD" w:rsidP="00C007AD">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足球在空中沿着曲线飞行是因为受到踢力和重力的共同作用</w:t>
      </w:r>
    </w:p>
    <w:p w:rsidR="00C007AD" w:rsidRDefault="00C007AD" w:rsidP="00C007AD">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如果物体只受一个力的作用，那么它的运动状态一定发生改变</w:t>
      </w:r>
    </w:p>
    <w:p w:rsidR="00C007AD" w:rsidRDefault="00C007AD" w:rsidP="00C007AD">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放在讲台上的书对桌子的压力与书所受支持力是一对平衡力</w:t>
      </w:r>
    </w:p>
    <w:p w:rsidR="00C007AD" w:rsidRDefault="00C007AD" w:rsidP="00C007AD">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风吹树动，说明物体的运动需要力来维持</w:t>
      </w:r>
    </w:p>
    <w:p w:rsidR="00C007AD" w:rsidRDefault="00C007AD" w:rsidP="00C007AD">
      <w:pPr>
        <w:spacing w:line="360" w:lineRule="auto"/>
        <w:jc w:val="left"/>
        <w:textAlignment w:val="center"/>
        <w:rPr>
          <w:rFonts w:ascii="宋体" w:hAnsi="宋体" w:cs="宋体" w:hint="eastAsia"/>
          <w:bCs/>
        </w:rPr>
      </w:pPr>
      <w:r>
        <w:rPr>
          <w:bCs/>
        </w:rPr>
        <w:t>16</w:t>
      </w:r>
      <w:r>
        <w:rPr>
          <w:rFonts w:hint="eastAsia"/>
          <w:bCs/>
        </w:rPr>
        <w:t>．（</w:t>
      </w:r>
      <w:r>
        <w:rPr>
          <w:bCs/>
        </w:rPr>
        <w:t>2020·</w:t>
      </w:r>
      <w:r>
        <w:rPr>
          <w:rFonts w:hint="eastAsia"/>
          <w:bCs/>
        </w:rPr>
        <w:t>四川达州</w:t>
      </w:r>
      <w:r>
        <w:rPr>
          <w:rFonts w:ascii="Tahoma" w:hAnsi="Tahoma" w:cs="Tahoma"/>
          <w:bCs/>
        </w:rPr>
        <w:t>�</w:t>
      </w:r>
      <w:r>
        <w:rPr>
          <w:rFonts w:hint="eastAsia"/>
          <w:bCs/>
        </w:rPr>
        <w:t>初三其他）</w:t>
      </w:r>
      <w:r>
        <w:rPr>
          <w:rFonts w:ascii="宋体" w:hAnsi="宋体" w:cs="宋体" w:hint="eastAsia"/>
          <w:bCs/>
        </w:rPr>
        <w:t>下列关于力的说法中正确的是（　　）</w:t>
      </w:r>
    </w:p>
    <w:p w:rsidR="00C007AD" w:rsidRDefault="00C007AD" w:rsidP="00C007AD">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两辆完全相同的小轿车在同一平直公路上匀速行驶过程中，速度较大的小轿车车轮与地面的摩擦力较大</w:t>
      </w:r>
    </w:p>
    <w:p w:rsidR="00C007AD" w:rsidRDefault="00C007AD" w:rsidP="00C007AD">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自行车在骑行过程中，前后轮所受摩擦力方向不同</w:t>
      </w:r>
    </w:p>
    <w:p w:rsidR="00C007AD" w:rsidRDefault="00C007AD" w:rsidP="00C007AD">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在冰雪路面上行车必须缓慢行驶是因为在冰雪路面上时汽车惯性更大</w:t>
      </w:r>
    </w:p>
    <w:p w:rsidR="00C007AD" w:rsidRDefault="00C007AD" w:rsidP="00C007AD">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磁悬浮列车在行驶过程中对轨道没有力的作用</w:t>
      </w:r>
    </w:p>
    <w:p w:rsidR="00C007AD" w:rsidRDefault="00C007AD" w:rsidP="00C007AD">
      <w:pPr>
        <w:spacing w:line="360" w:lineRule="auto"/>
        <w:jc w:val="left"/>
        <w:textAlignment w:val="center"/>
        <w:rPr>
          <w:rFonts w:ascii="宋体" w:hAnsi="宋体" w:cs="宋体" w:hint="eastAsia"/>
          <w:bCs/>
        </w:rPr>
      </w:pPr>
      <w:r>
        <w:rPr>
          <w:bCs/>
        </w:rPr>
        <w:t>17</w:t>
      </w:r>
      <w:r>
        <w:rPr>
          <w:rFonts w:hint="eastAsia"/>
          <w:bCs/>
        </w:rPr>
        <w:t>．（</w:t>
      </w:r>
      <w:r>
        <w:rPr>
          <w:bCs/>
        </w:rPr>
        <w:t>2020·</w:t>
      </w:r>
      <w:r>
        <w:rPr>
          <w:rFonts w:hint="eastAsia"/>
          <w:bCs/>
        </w:rPr>
        <w:t>山东张店</w:t>
      </w:r>
      <w:r>
        <w:rPr>
          <w:rFonts w:ascii="Tahoma" w:hAnsi="Tahoma" w:cs="Tahoma"/>
          <w:bCs/>
        </w:rPr>
        <w:t>�</w:t>
      </w:r>
      <w:r>
        <w:rPr>
          <w:rFonts w:hint="eastAsia"/>
          <w:bCs/>
        </w:rPr>
        <w:t>初三一模）</w:t>
      </w:r>
      <w:r>
        <w:rPr>
          <w:rFonts w:ascii="宋体" w:hAnsi="宋体" w:cs="宋体" w:hint="eastAsia"/>
          <w:bCs/>
        </w:rPr>
        <w:t>下列说法中，正确的是（　　）</w:t>
      </w:r>
    </w:p>
    <w:p w:rsidR="00C007AD" w:rsidRDefault="00C007AD" w:rsidP="00C007AD">
      <w:pPr>
        <w:spacing w:line="360" w:lineRule="auto"/>
        <w:jc w:val="left"/>
        <w:textAlignment w:val="center"/>
        <w:rPr>
          <w:rFonts w:ascii="宋体" w:hAnsi="宋体" w:cs="宋体" w:hint="eastAsia"/>
          <w:bCs/>
        </w:rPr>
      </w:pPr>
      <w:r>
        <w:rPr>
          <w:bCs/>
        </w:rPr>
        <w:lastRenderedPageBreak/>
        <w:t>A</w:t>
      </w:r>
      <w:r>
        <w:rPr>
          <w:rFonts w:hint="eastAsia"/>
          <w:bCs/>
        </w:rPr>
        <w:t>．</w:t>
      </w:r>
      <w:r>
        <w:rPr>
          <w:rFonts w:ascii="宋体" w:hAnsi="宋体" w:cs="宋体" w:hint="eastAsia"/>
          <w:bCs/>
        </w:rPr>
        <w:t>人用力推车，车没有动，是因为推力小于摩擦力</w:t>
      </w:r>
    </w:p>
    <w:p w:rsidR="00C007AD" w:rsidRDefault="00C007AD" w:rsidP="00C007AD">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力的三要素完全相同的两个力是平衡力</w:t>
      </w:r>
    </w:p>
    <w:p w:rsidR="00C007AD" w:rsidRDefault="00C007AD" w:rsidP="00C007AD">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物体做匀速直线运动时，可能不受力</w:t>
      </w:r>
    </w:p>
    <w:p w:rsidR="00C007AD" w:rsidRDefault="00C007AD" w:rsidP="00C007AD">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必须有力作用在物体上，物体才能运动，没有力的作用的物体就会静止下来</w:t>
      </w:r>
    </w:p>
    <w:p w:rsidR="00C007AD" w:rsidRDefault="00C007AD" w:rsidP="00C007AD">
      <w:pPr>
        <w:spacing w:line="360" w:lineRule="auto"/>
        <w:jc w:val="left"/>
        <w:textAlignment w:val="center"/>
        <w:rPr>
          <w:rFonts w:ascii="宋体" w:hAnsi="宋体" w:cs="宋体" w:hint="eastAsia"/>
          <w:bCs/>
        </w:rPr>
      </w:pPr>
      <w:r>
        <w:rPr>
          <w:bCs/>
        </w:rPr>
        <w:t>18</w:t>
      </w:r>
      <w:r>
        <w:rPr>
          <w:rFonts w:hint="eastAsia"/>
          <w:bCs/>
        </w:rPr>
        <w:t>．（</w:t>
      </w:r>
      <w:r>
        <w:rPr>
          <w:bCs/>
        </w:rPr>
        <w:t>2020·</w:t>
      </w:r>
      <w:r>
        <w:rPr>
          <w:rFonts w:hint="eastAsia"/>
          <w:bCs/>
        </w:rPr>
        <w:t>长沙市长郡双语实验中学初三其他）</w:t>
      </w:r>
      <w:r>
        <w:rPr>
          <w:rFonts w:ascii="宋体" w:hAnsi="宋体" w:cs="宋体" w:hint="eastAsia"/>
          <w:bCs/>
        </w:rPr>
        <w:t>如图所示的四个实例中，目的是为了减小摩擦的是（　　）</w:t>
      </w:r>
    </w:p>
    <w:p w:rsidR="00C007AD" w:rsidRDefault="00C007AD" w:rsidP="00C007AD">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1104265" cy="758825"/>
            <wp:effectExtent l="0" t="0" r="635" b="3175"/>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04265" cy="758825"/>
                    </a:xfrm>
                    <a:prstGeom prst="rect">
                      <a:avLst/>
                    </a:prstGeom>
                    <a:noFill/>
                    <a:ln>
                      <a:noFill/>
                    </a:ln>
                  </pic:spPr>
                </pic:pic>
              </a:graphicData>
            </a:graphic>
          </wp:inline>
        </w:drawing>
      </w:r>
      <w:r>
        <w:rPr>
          <w:rFonts w:ascii="宋体" w:hAnsi="宋体" w:cs="宋体" w:hint="eastAsia"/>
          <w:bCs/>
        </w:rPr>
        <w:t>自行车脚蹬上刻有纹线</w:t>
      </w:r>
    </w:p>
    <w:p w:rsidR="00C007AD" w:rsidRDefault="00C007AD" w:rsidP="00C007AD">
      <w:pPr>
        <w:spacing w:line="360" w:lineRule="auto"/>
        <w:jc w:val="left"/>
        <w:textAlignment w:val="center"/>
        <w:rPr>
          <w:rFonts w:ascii="宋体" w:hAnsi="宋体" w:cs="宋体" w:hint="eastAsia"/>
          <w:bCs/>
        </w:rPr>
      </w:pPr>
      <w:r>
        <w:rPr>
          <w:bCs/>
        </w:rPr>
        <w:t>B</w:t>
      </w:r>
      <w:r>
        <w:rPr>
          <w:rFonts w:hint="eastAsia"/>
          <w:bCs/>
        </w:rPr>
        <w:t>．</w:t>
      </w:r>
      <w:r>
        <w:rPr>
          <w:bCs/>
          <w:noProof/>
        </w:rPr>
        <w:drawing>
          <wp:inline distT="0" distB="0" distL="0" distR="0">
            <wp:extent cx="923290" cy="784860"/>
            <wp:effectExtent l="0" t="0" r="0"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23290" cy="784860"/>
                    </a:xfrm>
                    <a:prstGeom prst="rect">
                      <a:avLst/>
                    </a:prstGeom>
                    <a:noFill/>
                    <a:ln>
                      <a:noFill/>
                    </a:ln>
                  </pic:spPr>
                </pic:pic>
              </a:graphicData>
            </a:graphic>
          </wp:inline>
        </w:drawing>
      </w:r>
      <w:r>
        <w:rPr>
          <w:rFonts w:ascii="宋体" w:hAnsi="宋体" w:cs="宋体" w:hint="eastAsia"/>
          <w:bCs/>
        </w:rPr>
        <w:t>汽车轮胎上刻有花纹</w:t>
      </w:r>
    </w:p>
    <w:p w:rsidR="00C007AD" w:rsidRDefault="00C007AD" w:rsidP="00C007AD">
      <w:pPr>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extent cx="767715" cy="828040"/>
            <wp:effectExtent l="0" t="0" r="0" b="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7715" cy="828040"/>
                    </a:xfrm>
                    <a:prstGeom prst="rect">
                      <a:avLst/>
                    </a:prstGeom>
                    <a:noFill/>
                    <a:ln>
                      <a:noFill/>
                    </a:ln>
                  </pic:spPr>
                </pic:pic>
              </a:graphicData>
            </a:graphic>
          </wp:inline>
        </w:drawing>
      </w:r>
      <w:r>
        <w:rPr>
          <w:rFonts w:ascii="宋体" w:hAnsi="宋体" w:cs="宋体" w:hint="eastAsia"/>
          <w:bCs/>
        </w:rPr>
        <w:t>旅行箱下装有小轮</w:t>
      </w:r>
    </w:p>
    <w:p w:rsidR="00C007AD" w:rsidRDefault="00C007AD" w:rsidP="00C007AD">
      <w:pPr>
        <w:spacing w:line="360" w:lineRule="auto"/>
        <w:jc w:val="left"/>
        <w:textAlignment w:val="center"/>
        <w:rPr>
          <w:rFonts w:ascii="宋体" w:hAnsi="宋体" w:cs="宋体" w:hint="eastAsia"/>
          <w:bCs/>
        </w:rPr>
      </w:pPr>
      <w:r>
        <w:rPr>
          <w:bCs/>
        </w:rPr>
        <w:t>D</w:t>
      </w:r>
      <w:r>
        <w:rPr>
          <w:rFonts w:hint="eastAsia"/>
          <w:bCs/>
        </w:rPr>
        <w:t>．</w:t>
      </w:r>
      <w:r>
        <w:rPr>
          <w:bCs/>
          <w:noProof/>
        </w:rPr>
        <w:drawing>
          <wp:inline distT="0" distB="0" distL="0" distR="0">
            <wp:extent cx="1017905" cy="758825"/>
            <wp:effectExtent l="0" t="0" r="0" b="3175"/>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17905" cy="758825"/>
                    </a:xfrm>
                    <a:prstGeom prst="rect">
                      <a:avLst/>
                    </a:prstGeom>
                    <a:noFill/>
                    <a:ln>
                      <a:noFill/>
                    </a:ln>
                  </pic:spPr>
                </pic:pic>
              </a:graphicData>
            </a:graphic>
          </wp:inline>
        </w:drawing>
      </w:r>
      <w:r>
        <w:rPr>
          <w:rFonts w:ascii="宋体" w:hAnsi="宋体" w:cs="宋体" w:hint="eastAsia"/>
          <w:bCs/>
        </w:rPr>
        <w:t>用起瓶器夹紧瓶盖</w:t>
      </w:r>
    </w:p>
    <w:p w:rsidR="00C007AD" w:rsidRDefault="00C007AD" w:rsidP="00C007AD">
      <w:pPr>
        <w:spacing w:line="360" w:lineRule="auto"/>
        <w:jc w:val="left"/>
        <w:textAlignment w:val="center"/>
        <w:rPr>
          <w:rFonts w:ascii="宋体" w:hAnsi="宋体" w:cs="宋体" w:hint="eastAsia"/>
          <w:bCs/>
        </w:rPr>
      </w:pPr>
      <w:r>
        <w:rPr>
          <w:bCs/>
        </w:rPr>
        <w:t>19</w:t>
      </w:r>
      <w:r>
        <w:rPr>
          <w:rFonts w:hint="eastAsia"/>
          <w:bCs/>
        </w:rPr>
        <w:t>．（</w:t>
      </w:r>
      <w:r>
        <w:rPr>
          <w:bCs/>
        </w:rPr>
        <w:t>2020·</w:t>
      </w:r>
      <w:r>
        <w:rPr>
          <w:rFonts w:hint="eastAsia"/>
          <w:bCs/>
        </w:rPr>
        <w:t>河北唐山</w:t>
      </w:r>
      <w:r>
        <w:rPr>
          <w:rFonts w:ascii="Tahoma" w:hAnsi="Tahoma" w:cs="Tahoma"/>
          <w:bCs/>
        </w:rPr>
        <w:t>�</w:t>
      </w:r>
      <w:r>
        <w:rPr>
          <w:rFonts w:hint="eastAsia"/>
          <w:bCs/>
        </w:rPr>
        <w:t>初三三模）</w:t>
      </w:r>
      <w:r>
        <w:rPr>
          <w:rFonts w:ascii="宋体" w:hAnsi="宋体" w:cs="宋体" w:hint="eastAsia"/>
          <w:bCs/>
        </w:rPr>
        <w:t>在探究“二力平衡的条件”的实验中，小明同学采用的实验装置如图所示。</w:t>
      </w:r>
    </w:p>
    <w:p w:rsidR="00C007AD" w:rsidRDefault="00C007AD" w:rsidP="00C007AD">
      <w:pPr>
        <w:spacing w:line="360" w:lineRule="auto"/>
        <w:jc w:val="left"/>
        <w:textAlignment w:val="center"/>
        <w:rPr>
          <w:rFonts w:hint="eastAsia"/>
          <w:bCs/>
        </w:rPr>
      </w:pPr>
      <w:r>
        <w:rPr>
          <w:bCs/>
          <w:noProof/>
        </w:rPr>
        <w:drawing>
          <wp:inline distT="0" distB="0" distL="0" distR="0">
            <wp:extent cx="1311275" cy="974725"/>
            <wp:effectExtent l="0" t="0" r="3175" b="0"/>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11275" cy="974725"/>
                    </a:xfrm>
                    <a:prstGeom prst="rect">
                      <a:avLst/>
                    </a:prstGeom>
                    <a:noFill/>
                    <a:ln>
                      <a:noFill/>
                    </a:ln>
                  </pic:spPr>
                </pic:pic>
              </a:graphicData>
            </a:graphic>
          </wp:inline>
        </w:drawing>
      </w:r>
    </w:p>
    <w:p w:rsidR="00C007AD" w:rsidRDefault="00C007AD" w:rsidP="00C007AD">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当物体处于静止状态或</w:t>
      </w:r>
      <w:r>
        <w:rPr>
          <w:bCs/>
        </w:rPr>
        <w:t>______</w:t>
      </w:r>
      <w:r>
        <w:rPr>
          <w:rFonts w:ascii="宋体" w:hAnsi="宋体" w:cs="宋体" w:hint="eastAsia"/>
          <w:bCs/>
        </w:rPr>
        <w:t>状态时我们认为它受到的力是相互平衡的；</w:t>
      </w:r>
    </w:p>
    <w:p w:rsidR="00C007AD" w:rsidRDefault="00C007AD" w:rsidP="00C007AD">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实验时小明发现当向左盘和右盘同时加入</w:t>
      </w:r>
      <w:r>
        <w:rPr>
          <w:rFonts w:eastAsia="Times New Roman"/>
          <w:bCs/>
        </w:rPr>
        <w:t>50g</w:t>
      </w:r>
      <w:r>
        <w:rPr>
          <w:rFonts w:ascii="宋体" w:hAnsi="宋体" w:cs="宋体" w:hint="eastAsia"/>
          <w:bCs/>
        </w:rPr>
        <w:t>的砝码时，木块处于静止状态，此时木块在水平方向受到两个力，这两个力是平衡的。小明再把右盘中的砝码换成</w:t>
      </w:r>
      <w:r>
        <w:rPr>
          <w:rFonts w:eastAsia="Times New Roman"/>
          <w:bCs/>
        </w:rPr>
        <w:t>40g</w:t>
      </w:r>
      <w:r>
        <w:rPr>
          <w:rFonts w:ascii="宋体" w:hAnsi="宋体" w:cs="宋体" w:hint="eastAsia"/>
          <w:bCs/>
        </w:rPr>
        <w:t>时，发现木块依然处于静止状态，这时木块在水平方向受到的力是</w:t>
      </w:r>
      <w:r>
        <w:rPr>
          <w:bCs/>
        </w:rPr>
        <w:t>______</w:t>
      </w:r>
      <w:r>
        <w:rPr>
          <w:rFonts w:ascii="宋体" w:hAnsi="宋体" w:cs="宋体" w:hint="eastAsia"/>
          <w:bCs/>
        </w:rPr>
        <w:t>（选填“平衡”或“不平衡”）的。为避免他这种现象发生，该实验装置如何改进</w:t>
      </w:r>
      <w:r>
        <w:rPr>
          <w:bCs/>
        </w:rPr>
        <w:t>______</w:t>
      </w:r>
      <w:r>
        <w:rPr>
          <w:rFonts w:ascii="宋体" w:hAnsi="宋体" w:cs="宋体" w:hint="eastAsia"/>
          <w:bCs/>
        </w:rPr>
        <w:t>；</w:t>
      </w:r>
    </w:p>
    <w:p w:rsidR="00C007AD" w:rsidRDefault="00C007AD" w:rsidP="00C007AD">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由此实验小明联想到，当物体在平衡力的作用下，其机械能的变化情况，你认为正确的是</w:t>
      </w:r>
      <w:r>
        <w:rPr>
          <w:bCs/>
        </w:rPr>
        <w:t>______</w:t>
      </w:r>
      <w:r>
        <w:rPr>
          <w:rFonts w:ascii="宋体" w:hAnsi="宋体" w:cs="宋体" w:hint="eastAsia"/>
          <w:bCs/>
        </w:rPr>
        <w:t>（选填序号）。</w:t>
      </w:r>
    </w:p>
    <w:p w:rsidR="00C007AD" w:rsidRDefault="00C007AD" w:rsidP="00C007AD">
      <w:pPr>
        <w:spacing w:line="360" w:lineRule="auto"/>
        <w:jc w:val="left"/>
        <w:textAlignment w:val="center"/>
        <w:rPr>
          <w:rFonts w:ascii="宋体" w:hAnsi="宋体" w:cs="宋体" w:hint="eastAsia"/>
          <w:bCs/>
        </w:rPr>
      </w:pPr>
      <w:r>
        <w:rPr>
          <w:rFonts w:ascii="宋体" w:hAnsi="宋体" w:cs="宋体" w:hint="eastAsia"/>
          <w:bCs/>
        </w:rPr>
        <w:t>①一定不变</w:t>
      </w:r>
      <w:r>
        <w:rPr>
          <w:rFonts w:eastAsia="Times New Roman"/>
          <w:bCs/>
        </w:rPr>
        <w:t xml:space="preserve">    </w:t>
      </w:r>
      <w:r>
        <w:rPr>
          <w:rFonts w:ascii="宋体" w:hAnsi="宋体" w:cs="宋体" w:hint="eastAsia"/>
          <w:bCs/>
        </w:rPr>
        <w:t>②可能增大</w:t>
      </w:r>
      <w:r>
        <w:rPr>
          <w:rFonts w:eastAsia="Times New Roman"/>
          <w:bCs/>
        </w:rPr>
        <w:t xml:space="preserve">    </w:t>
      </w:r>
      <w:r>
        <w:rPr>
          <w:rFonts w:ascii="宋体" w:hAnsi="宋体" w:cs="宋体" w:hint="eastAsia"/>
          <w:bCs/>
        </w:rPr>
        <w:t>③可能减小</w:t>
      </w:r>
      <w:r>
        <w:rPr>
          <w:rFonts w:eastAsia="Times New Roman"/>
          <w:bCs/>
        </w:rPr>
        <w:t xml:space="preserve">    </w:t>
      </w:r>
      <w:r>
        <w:rPr>
          <w:rFonts w:ascii="宋体" w:hAnsi="宋体" w:cs="宋体" w:hint="eastAsia"/>
          <w:bCs/>
        </w:rPr>
        <w:t>④可能不变</w:t>
      </w:r>
    </w:p>
    <w:p w:rsidR="00C007AD" w:rsidRDefault="00C007AD" w:rsidP="00C007AD">
      <w:pPr>
        <w:spacing w:line="360" w:lineRule="auto"/>
        <w:jc w:val="left"/>
        <w:textAlignment w:val="center"/>
        <w:rPr>
          <w:rFonts w:ascii="宋体" w:hAnsi="宋体" w:cs="宋体" w:hint="eastAsia"/>
          <w:bCs/>
        </w:rPr>
      </w:pPr>
      <w:r>
        <w:rPr>
          <w:bCs/>
        </w:rPr>
        <w:lastRenderedPageBreak/>
        <w:t>20</w:t>
      </w:r>
      <w:r>
        <w:rPr>
          <w:rFonts w:hint="eastAsia"/>
          <w:bCs/>
        </w:rPr>
        <w:t>．（</w:t>
      </w:r>
      <w:r>
        <w:rPr>
          <w:bCs/>
        </w:rPr>
        <w:t>2020·</w:t>
      </w:r>
      <w:r>
        <w:rPr>
          <w:rFonts w:hint="eastAsia"/>
          <w:bCs/>
        </w:rPr>
        <w:t>湖北硚口</w:t>
      </w:r>
      <w:r>
        <w:rPr>
          <w:rFonts w:ascii="Tahoma" w:hAnsi="Tahoma" w:cs="Tahoma"/>
          <w:bCs/>
        </w:rPr>
        <w:t>�</w:t>
      </w:r>
      <w:r>
        <w:rPr>
          <w:rFonts w:hint="eastAsia"/>
          <w:bCs/>
        </w:rPr>
        <w:t>初三二模）</w:t>
      </w:r>
      <w:r>
        <w:rPr>
          <w:rFonts w:ascii="宋体" w:hAnsi="宋体" w:cs="宋体" w:hint="eastAsia"/>
          <w:bCs/>
        </w:rPr>
        <w:t>在探究</w:t>
      </w:r>
      <w:r>
        <w:rPr>
          <w:rFonts w:eastAsia="Times New Roman"/>
          <w:bCs/>
        </w:rPr>
        <w:t>“</w:t>
      </w:r>
      <w:r>
        <w:rPr>
          <w:rFonts w:ascii="宋体" w:hAnsi="宋体" w:cs="宋体" w:hint="eastAsia"/>
          <w:bCs/>
        </w:rPr>
        <w:t>影响滑动摩擦力大小因素</w:t>
      </w:r>
      <w:r>
        <w:rPr>
          <w:rFonts w:eastAsia="Times New Roman"/>
          <w:bCs/>
        </w:rPr>
        <w:t>”</w:t>
      </w:r>
      <w:r>
        <w:rPr>
          <w:rFonts w:ascii="宋体" w:hAnsi="宋体" w:cs="宋体" w:hint="eastAsia"/>
          <w:bCs/>
        </w:rPr>
        <w:t>的实验中，小强有如下猜想：</w:t>
      </w:r>
    </w:p>
    <w:p w:rsidR="00C007AD" w:rsidRDefault="00C007AD" w:rsidP="00C007AD">
      <w:pPr>
        <w:spacing w:line="360" w:lineRule="auto"/>
        <w:jc w:val="left"/>
        <w:textAlignment w:val="center"/>
        <w:rPr>
          <w:rFonts w:ascii="宋体" w:hAnsi="宋体" w:cs="宋体" w:hint="eastAsia"/>
          <w:bCs/>
        </w:rPr>
      </w:pPr>
      <w:r>
        <w:rPr>
          <w:rFonts w:eastAsia="Times New Roman"/>
          <w:bCs/>
        </w:rPr>
        <w:t>A</w:t>
      </w:r>
      <w:r>
        <w:rPr>
          <w:rFonts w:ascii="宋体" w:hAnsi="宋体" w:cs="宋体" w:hint="eastAsia"/>
          <w:bCs/>
        </w:rPr>
        <w:t>．滑动摩擦力大小与压力大小有关；</w:t>
      </w:r>
    </w:p>
    <w:p w:rsidR="00C007AD" w:rsidRDefault="00C007AD" w:rsidP="00C007AD">
      <w:pPr>
        <w:spacing w:line="360" w:lineRule="auto"/>
        <w:jc w:val="left"/>
        <w:textAlignment w:val="center"/>
        <w:rPr>
          <w:rFonts w:ascii="宋体" w:hAnsi="宋体" w:cs="宋体" w:hint="eastAsia"/>
          <w:bCs/>
        </w:rPr>
      </w:pPr>
      <w:r>
        <w:rPr>
          <w:rFonts w:eastAsia="Times New Roman"/>
          <w:bCs/>
        </w:rPr>
        <w:t>B</w:t>
      </w:r>
      <w:r>
        <w:rPr>
          <w:rFonts w:ascii="宋体" w:hAnsi="宋体" w:cs="宋体" w:hint="eastAsia"/>
          <w:bCs/>
        </w:rPr>
        <w:t>．滑动摩擦力大小与接触面的粗糙程度有关．</w:t>
      </w:r>
    </w:p>
    <w:p w:rsidR="00C007AD" w:rsidRDefault="00C007AD" w:rsidP="00C007AD">
      <w:pPr>
        <w:spacing w:line="360" w:lineRule="auto"/>
        <w:jc w:val="left"/>
        <w:textAlignment w:val="center"/>
        <w:rPr>
          <w:rFonts w:ascii="宋体" w:hAnsi="宋体" w:cs="宋体" w:hint="eastAsia"/>
          <w:bCs/>
        </w:rPr>
      </w:pPr>
      <w:r>
        <w:rPr>
          <w:rFonts w:ascii="宋体" w:hAnsi="宋体" w:cs="宋体" w:hint="eastAsia"/>
          <w:bCs/>
        </w:rPr>
        <w:t>为此小强进行了如图所示实验，实验数据如表：</w:t>
      </w:r>
    </w:p>
    <w:p w:rsidR="00C007AD" w:rsidRDefault="00C007AD" w:rsidP="00C007AD">
      <w:pPr>
        <w:spacing w:line="360" w:lineRule="auto"/>
        <w:jc w:val="left"/>
        <w:textAlignment w:val="center"/>
        <w:rPr>
          <w:rFonts w:hint="eastAsia"/>
          <w:bCs/>
        </w:rPr>
      </w:pPr>
      <w:r>
        <w:rPr>
          <w:bCs/>
          <w:noProof/>
        </w:rPr>
        <w:drawing>
          <wp:inline distT="0" distB="0" distL="0" distR="0">
            <wp:extent cx="6254115" cy="707390"/>
            <wp:effectExtent l="0" t="0" r="0" b="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9823738" descr="figur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54115" cy="707390"/>
                    </a:xfrm>
                    <a:prstGeom prst="rect">
                      <a:avLst/>
                    </a:prstGeom>
                    <a:noFill/>
                    <a:ln>
                      <a:noFill/>
                    </a:ln>
                  </pic:spPr>
                </pic:pic>
              </a:graphicData>
            </a:graphic>
          </wp:inline>
        </w:drawing>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20"/>
        <w:gridCol w:w="2548"/>
        <w:gridCol w:w="3440"/>
      </w:tblGrid>
      <w:tr w:rsidR="00C007AD" w:rsidTr="00C007AD">
        <w:trPr>
          <w:trHeight w:val="375"/>
        </w:trPr>
        <w:tc>
          <w:tcPr>
            <w:tcW w:w="133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ascii="宋体" w:hAnsi="宋体" w:cs="宋体"/>
                <w:bCs/>
              </w:rPr>
            </w:pPr>
            <w:r>
              <w:rPr>
                <w:rFonts w:ascii="宋体" w:hAnsi="宋体" w:cs="宋体" w:hint="eastAsia"/>
                <w:bCs/>
              </w:rPr>
              <w:t>序号</w:t>
            </w:r>
          </w:p>
        </w:tc>
        <w:tc>
          <w:tcPr>
            <w:tcW w:w="166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ascii="宋体" w:hAnsi="宋体" w:cs="宋体" w:hint="eastAsia"/>
                <w:bCs/>
              </w:rPr>
              <w:t>压力</w:t>
            </w:r>
            <w:r>
              <w:rPr>
                <w:rFonts w:eastAsia="Times New Roman"/>
                <w:bCs/>
              </w:rPr>
              <w:t>/N</w:t>
            </w:r>
          </w:p>
        </w:tc>
        <w:tc>
          <w:tcPr>
            <w:tcW w:w="210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ascii="宋体" w:hAnsi="宋体" w:cs="宋体"/>
                <w:bCs/>
              </w:rPr>
            </w:pPr>
            <w:r>
              <w:rPr>
                <w:rFonts w:ascii="宋体" w:hAnsi="宋体" w:cs="宋体" w:hint="eastAsia"/>
                <w:bCs/>
              </w:rPr>
              <w:t>接触面种类</w:t>
            </w:r>
          </w:p>
        </w:tc>
        <w:tc>
          <w:tcPr>
            <w:tcW w:w="283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ascii="宋体" w:hAnsi="宋体" w:cs="宋体" w:hint="eastAsia"/>
                <w:bCs/>
              </w:rPr>
              <w:t>弹簧测力计示数</w:t>
            </w:r>
            <w:r>
              <w:rPr>
                <w:rFonts w:eastAsia="Times New Roman"/>
                <w:bCs/>
              </w:rPr>
              <w:t>/N</w:t>
            </w:r>
          </w:p>
        </w:tc>
      </w:tr>
      <w:tr w:rsidR="00C007AD" w:rsidTr="00C007AD">
        <w:trPr>
          <w:trHeight w:val="375"/>
        </w:trPr>
        <w:tc>
          <w:tcPr>
            <w:tcW w:w="133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1</w:t>
            </w:r>
          </w:p>
        </w:tc>
        <w:tc>
          <w:tcPr>
            <w:tcW w:w="166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6</w:t>
            </w:r>
          </w:p>
        </w:tc>
        <w:tc>
          <w:tcPr>
            <w:tcW w:w="210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ascii="宋体" w:hAnsi="宋体" w:cs="宋体"/>
                <w:bCs/>
              </w:rPr>
            </w:pPr>
            <w:r>
              <w:rPr>
                <w:rFonts w:ascii="宋体" w:hAnsi="宋体" w:cs="宋体" w:hint="eastAsia"/>
                <w:bCs/>
              </w:rPr>
              <w:t>木板</w:t>
            </w:r>
          </w:p>
        </w:tc>
        <w:tc>
          <w:tcPr>
            <w:tcW w:w="283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1.5</w:t>
            </w:r>
          </w:p>
        </w:tc>
      </w:tr>
      <w:tr w:rsidR="00C007AD" w:rsidTr="00C007AD">
        <w:trPr>
          <w:trHeight w:val="375"/>
        </w:trPr>
        <w:tc>
          <w:tcPr>
            <w:tcW w:w="133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2</w:t>
            </w:r>
          </w:p>
        </w:tc>
        <w:tc>
          <w:tcPr>
            <w:tcW w:w="166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6</w:t>
            </w:r>
          </w:p>
        </w:tc>
        <w:tc>
          <w:tcPr>
            <w:tcW w:w="210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ascii="宋体" w:hAnsi="宋体" w:cs="宋体"/>
                <w:bCs/>
              </w:rPr>
            </w:pPr>
            <w:r>
              <w:rPr>
                <w:rFonts w:ascii="宋体" w:hAnsi="宋体" w:cs="宋体" w:hint="eastAsia"/>
                <w:bCs/>
              </w:rPr>
              <w:t>毛巾</w:t>
            </w:r>
          </w:p>
        </w:tc>
        <w:tc>
          <w:tcPr>
            <w:tcW w:w="283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2.8</w:t>
            </w:r>
          </w:p>
        </w:tc>
      </w:tr>
      <w:tr w:rsidR="00C007AD" w:rsidTr="00C007AD">
        <w:trPr>
          <w:trHeight w:val="375"/>
        </w:trPr>
        <w:tc>
          <w:tcPr>
            <w:tcW w:w="133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3</w:t>
            </w:r>
          </w:p>
        </w:tc>
        <w:tc>
          <w:tcPr>
            <w:tcW w:w="166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12</w:t>
            </w:r>
          </w:p>
        </w:tc>
        <w:tc>
          <w:tcPr>
            <w:tcW w:w="210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ascii="宋体" w:hAnsi="宋体" w:cs="宋体"/>
                <w:bCs/>
              </w:rPr>
            </w:pPr>
            <w:r>
              <w:rPr>
                <w:rFonts w:ascii="宋体" w:hAnsi="宋体" w:cs="宋体" w:hint="eastAsia"/>
                <w:bCs/>
              </w:rPr>
              <w:t>毛巾</w:t>
            </w:r>
          </w:p>
        </w:tc>
        <w:tc>
          <w:tcPr>
            <w:tcW w:w="283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5.6</w:t>
            </w:r>
          </w:p>
        </w:tc>
      </w:tr>
      <w:tr w:rsidR="00C007AD" w:rsidTr="00C007AD">
        <w:trPr>
          <w:trHeight w:val="375"/>
        </w:trPr>
        <w:tc>
          <w:tcPr>
            <w:tcW w:w="133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4</w:t>
            </w:r>
          </w:p>
        </w:tc>
        <w:tc>
          <w:tcPr>
            <w:tcW w:w="166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eastAsia="Times New Roman"/>
                <w:bCs/>
              </w:rPr>
            </w:pPr>
            <w:r>
              <w:rPr>
                <w:rFonts w:eastAsia="Times New Roman"/>
                <w:bCs/>
              </w:rPr>
              <w:t>12</w:t>
            </w:r>
          </w:p>
        </w:tc>
        <w:tc>
          <w:tcPr>
            <w:tcW w:w="210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ascii="宋体" w:hAnsi="宋体" w:cs="宋体"/>
                <w:bCs/>
              </w:rPr>
            </w:pPr>
            <w:r>
              <w:rPr>
                <w:rFonts w:ascii="宋体" w:hAnsi="宋体" w:cs="宋体" w:hint="eastAsia"/>
                <w:bCs/>
              </w:rPr>
              <w:t>毛巾</w:t>
            </w:r>
          </w:p>
        </w:tc>
        <w:tc>
          <w:tcPr>
            <w:tcW w:w="283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C007AD" w:rsidRDefault="00C007AD">
            <w:pPr>
              <w:spacing w:line="360" w:lineRule="auto"/>
              <w:jc w:val="left"/>
              <w:textAlignment w:val="center"/>
              <w:rPr>
                <w:rFonts w:ascii="宋体" w:hAnsi="宋体" w:cs="宋体"/>
                <w:bCs/>
              </w:rPr>
            </w:pPr>
            <w:r>
              <w:rPr>
                <w:rFonts w:ascii="宋体" w:hAnsi="宋体" w:cs="宋体" w:hint="eastAsia"/>
                <w:bCs/>
              </w:rPr>
              <w:t>？</w:t>
            </w:r>
          </w:p>
        </w:tc>
      </w:tr>
    </w:tbl>
    <w:p w:rsidR="00C007AD" w:rsidRDefault="00C007AD" w:rsidP="00C007AD">
      <w:pPr>
        <w:spacing w:line="360" w:lineRule="auto"/>
        <w:jc w:val="left"/>
        <w:textAlignment w:val="center"/>
        <w:rPr>
          <w:bCs/>
        </w:rPr>
      </w:pPr>
    </w:p>
    <w:p w:rsidR="00C007AD" w:rsidRDefault="00C007AD" w:rsidP="00C007AD">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实验</w:t>
      </w:r>
      <w:r>
        <w:rPr>
          <w:rFonts w:eastAsia="Times New Roman"/>
          <w:bCs/>
        </w:rPr>
        <w:t>1</w:t>
      </w:r>
      <w:r>
        <w:rPr>
          <w:rFonts w:ascii="宋体" w:hAnsi="宋体" w:cs="宋体" w:hint="eastAsia"/>
          <w:bCs/>
        </w:rPr>
        <w:t>、</w:t>
      </w:r>
      <w:r>
        <w:rPr>
          <w:rFonts w:eastAsia="Times New Roman"/>
          <w:bCs/>
        </w:rPr>
        <w:t>2</w:t>
      </w:r>
      <w:r>
        <w:rPr>
          <w:rFonts w:ascii="宋体" w:hAnsi="宋体" w:cs="宋体" w:hint="eastAsia"/>
          <w:bCs/>
        </w:rPr>
        <w:t>、</w:t>
      </w:r>
      <w:r>
        <w:rPr>
          <w:rFonts w:eastAsia="Times New Roman"/>
          <w:bCs/>
        </w:rPr>
        <w:t>3</w:t>
      </w:r>
      <w:r>
        <w:rPr>
          <w:rFonts w:ascii="宋体" w:hAnsi="宋体" w:cs="宋体" w:hint="eastAsia"/>
          <w:bCs/>
        </w:rPr>
        <w:t>中，用弹簧测力计水平拉动木块，使其做匀速直线运动，根据</w:t>
      </w:r>
      <w:r>
        <w:rPr>
          <w:bCs/>
        </w:rPr>
        <w:t>______</w:t>
      </w:r>
      <w:r>
        <w:rPr>
          <w:rFonts w:ascii="宋体" w:hAnsi="宋体" w:cs="宋体" w:hint="eastAsia"/>
          <w:bCs/>
        </w:rPr>
        <w:t>知识可知滑动摩擦力大小等于拉力大小．</w:t>
      </w:r>
    </w:p>
    <w:p w:rsidR="00C007AD" w:rsidRDefault="00C007AD" w:rsidP="00C007AD">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由实验</w:t>
      </w:r>
      <w:r>
        <w:rPr>
          <w:rFonts w:eastAsia="Times New Roman"/>
          <w:bCs/>
        </w:rPr>
        <w:t>1</w:t>
      </w:r>
      <w:r>
        <w:rPr>
          <w:rFonts w:ascii="宋体" w:hAnsi="宋体" w:cs="宋体" w:hint="eastAsia"/>
          <w:bCs/>
        </w:rPr>
        <w:t>、</w:t>
      </w:r>
      <w:r>
        <w:rPr>
          <w:rFonts w:eastAsia="Times New Roman"/>
          <w:bCs/>
        </w:rPr>
        <w:t>2</w:t>
      </w:r>
      <w:r>
        <w:rPr>
          <w:rFonts w:ascii="宋体" w:hAnsi="宋体" w:cs="宋体" w:hint="eastAsia"/>
          <w:bCs/>
        </w:rPr>
        <w:t>可验证猜想</w:t>
      </w:r>
      <w:r>
        <w:rPr>
          <w:bCs/>
        </w:rPr>
        <w:t>______</w:t>
      </w:r>
      <w:r>
        <w:rPr>
          <w:rFonts w:eastAsia="Times New Roman"/>
          <w:bCs/>
        </w:rPr>
        <w:t>(</w:t>
      </w:r>
      <w:r>
        <w:rPr>
          <w:rFonts w:ascii="宋体" w:hAnsi="宋体" w:cs="宋体" w:hint="eastAsia"/>
          <w:bCs/>
        </w:rPr>
        <w:t>填</w:t>
      </w:r>
      <w:r>
        <w:rPr>
          <w:rFonts w:eastAsia="Times New Roman"/>
          <w:bCs/>
        </w:rPr>
        <w:t>“A”</w:t>
      </w:r>
      <w:r>
        <w:rPr>
          <w:rFonts w:ascii="宋体" w:hAnsi="宋体" w:cs="宋体" w:hint="eastAsia"/>
          <w:bCs/>
        </w:rPr>
        <w:t>或</w:t>
      </w:r>
      <w:r>
        <w:rPr>
          <w:rFonts w:eastAsia="Times New Roman"/>
          <w:bCs/>
        </w:rPr>
        <w:t>“B”)</w:t>
      </w:r>
      <w:r>
        <w:rPr>
          <w:rFonts w:ascii="宋体" w:hAnsi="宋体" w:cs="宋体" w:hint="eastAsia"/>
          <w:bCs/>
        </w:rPr>
        <w:t>正确，并可得到的结论是：</w:t>
      </w:r>
      <w:r>
        <w:rPr>
          <w:bCs/>
        </w:rPr>
        <w:t>______</w:t>
      </w:r>
      <w:r>
        <w:rPr>
          <w:rFonts w:ascii="宋体" w:hAnsi="宋体" w:cs="宋体" w:hint="eastAsia"/>
          <w:bCs/>
        </w:rPr>
        <w:t>．</w:t>
      </w:r>
    </w:p>
    <w:p w:rsidR="00C007AD" w:rsidRDefault="00C007AD" w:rsidP="00C007AD">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接着小强在毛巾表面上，进行第</w:t>
      </w:r>
      <w:r>
        <w:rPr>
          <w:rFonts w:eastAsia="Times New Roman"/>
          <w:bCs/>
        </w:rPr>
        <w:t>4</w:t>
      </w:r>
      <w:r>
        <w:rPr>
          <w:rFonts w:ascii="宋体" w:hAnsi="宋体" w:cs="宋体" w:hint="eastAsia"/>
          <w:bCs/>
        </w:rPr>
        <w:t>次实验，如图</w:t>
      </w:r>
      <w:r>
        <w:rPr>
          <w:rFonts w:eastAsia="Times New Roman"/>
          <w:bCs/>
        </w:rPr>
        <w:t>4</w:t>
      </w:r>
      <w:r>
        <w:rPr>
          <w:rFonts w:ascii="宋体" w:hAnsi="宋体" w:cs="宋体" w:hint="eastAsia"/>
          <w:bCs/>
        </w:rPr>
        <w:t>所示，使木块沿水平方向做匀速直线运动移动的距离为</w:t>
      </w:r>
      <w:r>
        <w:rPr>
          <w:rFonts w:eastAsia="Times New Roman"/>
          <w:bCs/>
        </w:rPr>
        <w:t>15 cm</w:t>
      </w:r>
      <w:r>
        <w:rPr>
          <w:rFonts w:ascii="宋体" w:hAnsi="宋体" w:cs="宋体" w:hint="eastAsia"/>
          <w:bCs/>
        </w:rPr>
        <w:t>，则绳子自由端水平移动的距离为</w:t>
      </w:r>
      <w:r>
        <w:rPr>
          <w:bCs/>
        </w:rPr>
        <w:t>______</w:t>
      </w:r>
      <w:r>
        <w:rPr>
          <w:rFonts w:eastAsia="Times New Roman"/>
          <w:bCs/>
        </w:rPr>
        <w:t>cm</w:t>
      </w:r>
      <w:r>
        <w:rPr>
          <w:rFonts w:ascii="宋体" w:hAnsi="宋体" w:cs="宋体" w:hint="eastAsia"/>
          <w:bCs/>
        </w:rPr>
        <w:t>，若此滑轮组的机械效率</w:t>
      </w:r>
      <w:r>
        <w:rPr>
          <w:rFonts w:eastAsia="Times New Roman"/>
          <w:bCs/>
          <w:i/>
        </w:rPr>
        <w:t>η</w:t>
      </w:r>
      <w:r>
        <w:rPr>
          <w:rFonts w:ascii="宋体" w:hAnsi="宋体" w:cs="宋体" w:hint="eastAsia"/>
          <w:bCs/>
        </w:rPr>
        <w:t>＝</w:t>
      </w:r>
      <w:r>
        <w:rPr>
          <w:rFonts w:eastAsia="Times New Roman"/>
          <w:bCs/>
        </w:rPr>
        <w:t>80%</w:t>
      </w:r>
      <w:r>
        <w:rPr>
          <w:rFonts w:ascii="宋体" w:hAnsi="宋体" w:cs="宋体" w:hint="eastAsia"/>
          <w:bCs/>
        </w:rPr>
        <w:t>，则表中序号</w:t>
      </w:r>
      <w:r>
        <w:rPr>
          <w:rFonts w:eastAsia="Times New Roman"/>
          <w:bCs/>
        </w:rPr>
        <w:t>4</w:t>
      </w:r>
      <w:r>
        <w:rPr>
          <w:rFonts w:ascii="宋体" w:hAnsi="宋体" w:cs="宋体" w:hint="eastAsia"/>
          <w:bCs/>
        </w:rPr>
        <w:t>弹簧测力计的示数是</w:t>
      </w:r>
      <w:r>
        <w:rPr>
          <w:bCs/>
        </w:rPr>
        <w:t>______</w:t>
      </w:r>
      <w:r>
        <w:rPr>
          <w:rFonts w:eastAsia="Times New Roman"/>
          <w:bCs/>
        </w:rPr>
        <w:t>N(</w:t>
      </w:r>
      <w:r>
        <w:rPr>
          <w:rFonts w:ascii="宋体" w:hAnsi="宋体" w:cs="宋体" w:hint="eastAsia"/>
          <w:bCs/>
        </w:rPr>
        <w:t>不计滑轮组重力</w:t>
      </w:r>
      <w:r>
        <w:rPr>
          <w:rFonts w:eastAsia="Times New Roman"/>
          <w:bCs/>
        </w:rPr>
        <w:t>)</w:t>
      </w:r>
      <w:r>
        <w:rPr>
          <w:rFonts w:ascii="宋体" w:hAnsi="宋体" w:cs="宋体" w:hint="eastAsia"/>
          <w:bCs/>
        </w:rPr>
        <w:t>．</w:t>
      </w:r>
    </w:p>
    <w:p w:rsidR="00C007AD" w:rsidRDefault="00C007AD" w:rsidP="00C007AD">
      <w:pPr>
        <w:shd w:val="clear" w:color="auto" w:fill="FFFFFF"/>
        <w:wordWrap w:val="0"/>
        <w:spacing w:line="360" w:lineRule="auto"/>
        <w:textAlignment w:val="center"/>
        <w:rPr>
          <w:rFonts w:hint="eastAsia"/>
          <w:snapToGrid w:val="0"/>
          <w:color w:val="FF0000"/>
          <w:kern w:val="0"/>
          <w:sz w:val="20"/>
          <w:szCs w:val="20"/>
        </w:rPr>
      </w:pPr>
    </w:p>
    <w:p w:rsidR="00CA1B7E" w:rsidRPr="00C007AD" w:rsidRDefault="00CA1B7E" w:rsidP="00604BBA"/>
    <w:sectPr w:rsidR="00CA1B7E" w:rsidRPr="00C007AD" w:rsidSect="00221969">
      <w:headerReference w:type="default" r:id="rId25"/>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945" w:rsidRDefault="00142945" w:rsidP="00221969">
      <w:r>
        <w:separator/>
      </w:r>
    </w:p>
  </w:endnote>
  <w:endnote w:type="continuationSeparator" w:id="0">
    <w:p w:rsidR="00142945" w:rsidRDefault="00142945"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945" w:rsidRDefault="00142945" w:rsidP="00221969">
      <w:r>
        <w:separator/>
      </w:r>
    </w:p>
  </w:footnote>
  <w:footnote w:type="continuationSeparator" w:id="0">
    <w:p w:rsidR="00142945" w:rsidRDefault="00142945"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142945"/>
    <w:rsid w:val="00221969"/>
    <w:rsid w:val="00365F4E"/>
    <w:rsid w:val="00604BBA"/>
    <w:rsid w:val="00BA6B87"/>
    <w:rsid w:val="00C007AD"/>
    <w:rsid w:val="00C878C9"/>
    <w:rsid w:val="00CA1B7E"/>
    <w:rsid w:val="00DA4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3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520</Words>
  <Characters>2968</Characters>
  <Application>Microsoft Office Word</Application>
  <DocSecurity>0</DocSecurity>
  <Lines>24</Lines>
  <Paragraphs>6</Paragraphs>
  <ScaleCrop>false</ScaleCrop>
  <Company>China</Company>
  <LinksUpToDate>false</LinksUpToDate>
  <CharactersWithSpaces>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2020-11-12T14:10:00Z</dcterms:created>
  <dcterms:modified xsi:type="dcterms:W3CDTF">2020-11-12T14:10:00Z</dcterms:modified>
</cp:coreProperties>
</file>